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D9" w:rsidRPr="001D17A2" w:rsidRDefault="00E536D9" w:rsidP="00E536D9">
      <w:pPr>
        <w:spacing w:after="23" w:line="259" w:lineRule="auto"/>
        <w:ind w:right="90"/>
        <w:jc w:val="center"/>
        <w:rPr>
          <w:b/>
        </w:rPr>
      </w:pPr>
      <w:r w:rsidRPr="001D17A2">
        <w:rPr>
          <w:b/>
        </w:rPr>
        <w:t>Муниципальное общеобразовательное учреждение</w:t>
      </w:r>
    </w:p>
    <w:p w:rsidR="00E536D9" w:rsidRPr="001D17A2" w:rsidRDefault="00E536D9" w:rsidP="00E536D9">
      <w:pPr>
        <w:ind w:right="90"/>
        <w:jc w:val="center"/>
        <w:rPr>
          <w:b/>
        </w:rPr>
      </w:pPr>
      <w:r>
        <w:rPr>
          <w:b/>
        </w:rPr>
        <w:t>«</w:t>
      </w:r>
      <w:r w:rsidRPr="001D17A2">
        <w:rPr>
          <w:b/>
        </w:rPr>
        <w:t>Красноборская средняя школа</w:t>
      </w:r>
      <w:r>
        <w:rPr>
          <w:b/>
        </w:rPr>
        <w:t>»</w:t>
      </w:r>
    </w:p>
    <w:p w:rsidR="00E536D9" w:rsidRDefault="00E536D9" w:rsidP="00E536D9">
      <w:pPr>
        <w:spacing w:line="259" w:lineRule="auto"/>
        <w:ind w:left="556" w:right="90"/>
      </w:pPr>
      <w:r>
        <w:t xml:space="preserve"> </w:t>
      </w:r>
    </w:p>
    <w:p w:rsidR="00E536D9" w:rsidRDefault="00E536D9" w:rsidP="00E536D9">
      <w:pPr>
        <w:spacing w:line="259" w:lineRule="auto"/>
        <w:ind w:left="556" w:right="90"/>
      </w:pPr>
      <w:r>
        <w:t xml:space="preserve"> </w:t>
      </w:r>
    </w:p>
    <w:p w:rsidR="00C06979" w:rsidRPr="000B01CD" w:rsidRDefault="00C06979" w:rsidP="00C06979">
      <w:pPr>
        <w:tabs>
          <w:tab w:val="left" w:pos="9638"/>
        </w:tabs>
        <w:ind w:right="-1"/>
        <w:contextualSpacing/>
        <w:rPr>
          <w:szCs w:val="28"/>
        </w:rPr>
      </w:pPr>
      <w:r w:rsidRPr="000B01CD">
        <w:rPr>
          <w:szCs w:val="28"/>
        </w:rPr>
        <w:t>Принята</w:t>
      </w:r>
      <w:r>
        <w:rPr>
          <w:szCs w:val="28"/>
        </w:rPr>
        <w:t xml:space="preserve"> педагогическим советом</w:t>
      </w:r>
      <w:r w:rsidRPr="000B01CD">
        <w:rPr>
          <w:szCs w:val="28"/>
        </w:rPr>
        <w:t xml:space="preserve">                                 </w:t>
      </w:r>
      <w:r>
        <w:rPr>
          <w:szCs w:val="28"/>
        </w:rPr>
        <w:t xml:space="preserve">                                  </w:t>
      </w:r>
      <w:r w:rsidRPr="000B01CD">
        <w:rPr>
          <w:szCs w:val="28"/>
        </w:rPr>
        <w:t xml:space="preserve">  Утверждена приказом </w:t>
      </w:r>
    </w:p>
    <w:p w:rsidR="00C06979" w:rsidRPr="000B01CD" w:rsidRDefault="00C06979" w:rsidP="00C06979">
      <w:pPr>
        <w:tabs>
          <w:tab w:val="left" w:pos="9638"/>
        </w:tabs>
        <w:ind w:right="-1"/>
        <w:contextualSpacing/>
        <w:rPr>
          <w:sz w:val="28"/>
          <w:szCs w:val="32"/>
        </w:rPr>
      </w:pPr>
      <w:r>
        <w:rPr>
          <w:szCs w:val="28"/>
        </w:rPr>
        <w:t xml:space="preserve">МОУ «Красноборская </w:t>
      </w:r>
      <w:proofErr w:type="gramStart"/>
      <w:r>
        <w:rPr>
          <w:szCs w:val="28"/>
        </w:rPr>
        <w:t>СШ»</w:t>
      </w:r>
      <w:r w:rsidRPr="000B01CD">
        <w:rPr>
          <w:szCs w:val="28"/>
        </w:rPr>
        <w:t xml:space="preserve">   </w:t>
      </w:r>
      <w:proofErr w:type="gramEnd"/>
      <w:r w:rsidRPr="000B01CD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</w:t>
      </w:r>
      <w:r w:rsidRPr="000B01CD">
        <w:rPr>
          <w:szCs w:val="28"/>
        </w:rPr>
        <w:t xml:space="preserve">МОУ «Красноборская СШ»                    </w:t>
      </w:r>
    </w:p>
    <w:p w:rsidR="00C06979" w:rsidRPr="000B01CD" w:rsidRDefault="00C06979" w:rsidP="00C06979">
      <w:pPr>
        <w:ind w:right="-1"/>
        <w:contextualSpacing/>
        <w:rPr>
          <w:szCs w:val="28"/>
        </w:rPr>
      </w:pPr>
      <w:r w:rsidRPr="007316BE">
        <w:rPr>
          <w:szCs w:val="28"/>
        </w:rPr>
        <w:t xml:space="preserve">протокол от 28. </w:t>
      </w:r>
      <w:proofErr w:type="gramStart"/>
      <w:r w:rsidRPr="007316BE">
        <w:rPr>
          <w:szCs w:val="28"/>
        </w:rPr>
        <w:t>08  2023</w:t>
      </w:r>
      <w:proofErr w:type="gramEnd"/>
      <w:r w:rsidRPr="007316BE">
        <w:rPr>
          <w:szCs w:val="28"/>
        </w:rPr>
        <w:t xml:space="preserve"> г. № 1</w:t>
      </w:r>
      <w:r w:rsidRPr="000B01CD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                  </w:t>
      </w:r>
      <w:r w:rsidRPr="000B01CD">
        <w:rPr>
          <w:szCs w:val="28"/>
        </w:rPr>
        <w:t>от 28. 08. 2023 г. № 287</w:t>
      </w:r>
    </w:p>
    <w:p w:rsidR="00B678D8" w:rsidRDefault="00B678D8" w:rsidP="00B678D8">
      <w:pPr>
        <w:rPr>
          <w:b/>
          <w:color w:val="000080"/>
        </w:rPr>
      </w:pPr>
    </w:p>
    <w:p w:rsidR="00B678D8" w:rsidRPr="007D3554" w:rsidRDefault="00B678D8" w:rsidP="00B678D8">
      <w:pPr>
        <w:rPr>
          <w:b/>
          <w:color w:val="000080"/>
        </w:rPr>
      </w:pPr>
    </w:p>
    <w:p w:rsidR="00B678D8" w:rsidRPr="007D3554" w:rsidRDefault="00B678D8" w:rsidP="00B678D8">
      <w:pPr>
        <w:rPr>
          <w:b/>
          <w:color w:val="000080"/>
        </w:rPr>
      </w:pPr>
    </w:p>
    <w:p w:rsidR="00B40EF1" w:rsidRDefault="00B40EF1" w:rsidP="00B678D8">
      <w:pPr>
        <w:spacing w:line="360" w:lineRule="auto"/>
        <w:jc w:val="center"/>
        <w:rPr>
          <w:b/>
          <w:sz w:val="40"/>
          <w:szCs w:val="40"/>
        </w:rPr>
      </w:pPr>
    </w:p>
    <w:p w:rsidR="00B40EF1" w:rsidRDefault="00B40EF1" w:rsidP="00B678D8">
      <w:pPr>
        <w:spacing w:line="360" w:lineRule="auto"/>
        <w:jc w:val="center"/>
        <w:rPr>
          <w:b/>
          <w:sz w:val="40"/>
          <w:szCs w:val="40"/>
        </w:rPr>
      </w:pPr>
    </w:p>
    <w:p w:rsidR="00B40EF1" w:rsidRPr="006C343A" w:rsidRDefault="00B40EF1" w:rsidP="00B40EF1">
      <w:pPr>
        <w:autoSpaceDE w:val="0"/>
        <w:autoSpaceDN w:val="0"/>
        <w:adjustRightInd w:val="0"/>
        <w:spacing w:line="276" w:lineRule="auto"/>
        <w:ind w:left="284" w:firstLine="567"/>
        <w:jc w:val="center"/>
        <w:rPr>
          <w:b/>
          <w:bCs/>
          <w:sz w:val="28"/>
          <w:szCs w:val="28"/>
        </w:rPr>
      </w:pPr>
      <w:r w:rsidRPr="006C343A">
        <w:rPr>
          <w:b/>
          <w:bCs/>
          <w:sz w:val="28"/>
          <w:szCs w:val="28"/>
        </w:rPr>
        <w:t xml:space="preserve">ДОПОЛНИТЕЛЬНАЯ ОБЩЕОБРАЗОВАТЕЛЬНАЯ </w:t>
      </w:r>
    </w:p>
    <w:p w:rsidR="00B40EF1" w:rsidRDefault="00B40EF1" w:rsidP="00B40EF1">
      <w:pPr>
        <w:autoSpaceDE w:val="0"/>
        <w:autoSpaceDN w:val="0"/>
        <w:adjustRightInd w:val="0"/>
        <w:spacing w:line="276" w:lineRule="auto"/>
        <w:ind w:left="284" w:firstLine="567"/>
        <w:jc w:val="center"/>
        <w:rPr>
          <w:b/>
          <w:bCs/>
          <w:sz w:val="28"/>
          <w:szCs w:val="28"/>
        </w:rPr>
      </w:pPr>
      <w:r w:rsidRPr="006C343A">
        <w:rPr>
          <w:b/>
          <w:bCs/>
          <w:sz w:val="28"/>
          <w:szCs w:val="28"/>
        </w:rPr>
        <w:t>(ОБЩЕРАЗВИВАЮЩАЯ) ПРОГРАММА</w:t>
      </w:r>
    </w:p>
    <w:p w:rsidR="00B678D8" w:rsidRPr="00D96AFE" w:rsidRDefault="00B678D8" w:rsidP="00B40EF1">
      <w:pPr>
        <w:spacing w:line="360" w:lineRule="auto"/>
        <w:jc w:val="center"/>
        <w:rPr>
          <w:b/>
          <w:sz w:val="40"/>
          <w:szCs w:val="40"/>
        </w:rPr>
      </w:pPr>
      <w:r w:rsidRPr="00D96AFE">
        <w:rPr>
          <w:b/>
          <w:sz w:val="40"/>
          <w:szCs w:val="40"/>
        </w:rPr>
        <w:t>«</w:t>
      </w:r>
      <w:proofErr w:type="spellStart"/>
      <w:r w:rsidR="0075759E">
        <w:rPr>
          <w:b/>
          <w:sz w:val="40"/>
          <w:szCs w:val="40"/>
        </w:rPr>
        <w:t>Экос</w:t>
      </w:r>
      <w:proofErr w:type="spellEnd"/>
      <w:r w:rsidRPr="00D96AFE">
        <w:rPr>
          <w:b/>
          <w:sz w:val="40"/>
          <w:szCs w:val="40"/>
        </w:rPr>
        <w:t>»</w:t>
      </w:r>
    </w:p>
    <w:p w:rsidR="00E536D9" w:rsidRDefault="00343010" w:rsidP="00E536D9">
      <w:pPr>
        <w:spacing w:line="259" w:lineRule="auto"/>
        <w:ind w:right="90"/>
        <w:jc w:val="center"/>
      </w:pPr>
      <w:r>
        <w:rPr>
          <w:b/>
        </w:rPr>
        <w:t>Естественнонаучной направленности</w:t>
      </w:r>
    </w:p>
    <w:p w:rsidR="00B678D8" w:rsidRDefault="00B678D8" w:rsidP="00B678D8">
      <w:pPr>
        <w:jc w:val="center"/>
        <w:rPr>
          <w:b/>
          <w:color w:val="000080"/>
          <w:sz w:val="56"/>
          <w:szCs w:val="56"/>
        </w:rPr>
      </w:pPr>
    </w:p>
    <w:p w:rsidR="00B678D8" w:rsidRDefault="00B678D8" w:rsidP="00B678D8">
      <w:pPr>
        <w:jc w:val="center"/>
        <w:rPr>
          <w:b/>
          <w:color w:val="000080"/>
          <w:sz w:val="56"/>
          <w:szCs w:val="56"/>
        </w:rPr>
      </w:pPr>
    </w:p>
    <w:p w:rsidR="00B40EF1" w:rsidRPr="00E536D9" w:rsidRDefault="00B40EF1" w:rsidP="00B40EF1">
      <w:pPr>
        <w:autoSpaceDE w:val="0"/>
        <w:autoSpaceDN w:val="0"/>
        <w:adjustRightInd w:val="0"/>
        <w:spacing w:line="360" w:lineRule="auto"/>
        <w:ind w:left="284"/>
        <w:jc w:val="right"/>
        <w:rPr>
          <w:szCs w:val="28"/>
        </w:rPr>
      </w:pPr>
      <w:r w:rsidRPr="00E536D9">
        <w:rPr>
          <w:b/>
          <w:bCs/>
          <w:szCs w:val="28"/>
        </w:rPr>
        <w:t>Возраст обучающихся:</w:t>
      </w:r>
      <w:r w:rsidRPr="00E536D9">
        <w:rPr>
          <w:szCs w:val="28"/>
        </w:rPr>
        <w:t xml:space="preserve"> 13 - 16 лет. </w:t>
      </w:r>
    </w:p>
    <w:p w:rsidR="00B40EF1" w:rsidRPr="00E536D9" w:rsidRDefault="00B40EF1" w:rsidP="00B40EF1">
      <w:pPr>
        <w:autoSpaceDE w:val="0"/>
        <w:autoSpaceDN w:val="0"/>
        <w:adjustRightInd w:val="0"/>
        <w:spacing w:line="360" w:lineRule="auto"/>
        <w:ind w:left="284"/>
        <w:jc w:val="right"/>
        <w:rPr>
          <w:szCs w:val="28"/>
        </w:rPr>
      </w:pPr>
      <w:r w:rsidRPr="00E536D9">
        <w:rPr>
          <w:b/>
          <w:bCs/>
          <w:szCs w:val="28"/>
        </w:rPr>
        <w:t>Срок реализации программы:</w:t>
      </w:r>
      <w:r w:rsidRPr="00E536D9">
        <w:rPr>
          <w:szCs w:val="28"/>
        </w:rPr>
        <w:t xml:space="preserve"> 2 года, </w:t>
      </w:r>
    </w:p>
    <w:p w:rsidR="00B40EF1" w:rsidRDefault="00B40EF1" w:rsidP="00B40EF1">
      <w:pPr>
        <w:autoSpaceDE w:val="0"/>
        <w:autoSpaceDN w:val="0"/>
        <w:adjustRightInd w:val="0"/>
        <w:spacing w:line="360" w:lineRule="auto"/>
        <w:ind w:left="284"/>
        <w:jc w:val="right"/>
        <w:rPr>
          <w:sz w:val="28"/>
          <w:szCs w:val="28"/>
        </w:rPr>
      </w:pPr>
      <w:r w:rsidRPr="00E536D9">
        <w:rPr>
          <w:b/>
          <w:szCs w:val="28"/>
        </w:rPr>
        <w:t xml:space="preserve">Количество часов в год: </w:t>
      </w:r>
      <w:r w:rsidRPr="00E536D9">
        <w:rPr>
          <w:szCs w:val="28"/>
        </w:rPr>
        <w:t>34 часа</w:t>
      </w:r>
      <w:r>
        <w:rPr>
          <w:sz w:val="28"/>
          <w:szCs w:val="28"/>
        </w:rPr>
        <w:t xml:space="preserve">. </w:t>
      </w:r>
    </w:p>
    <w:p w:rsidR="00E536D9" w:rsidRDefault="00E536D9" w:rsidP="00E536D9">
      <w:pPr>
        <w:spacing w:line="276" w:lineRule="auto"/>
        <w:jc w:val="right"/>
        <w:rPr>
          <w:szCs w:val="28"/>
        </w:rPr>
      </w:pPr>
    </w:p>
    <w:p w:rsidR="00E536D9" w:rsidRPr="00E536D9" w:rsidRDefault="00B678D8" w:rsidP="00E536D9">
      <w:pPr>
        <w:spacing w:line="276" w:lineRule="auto"/>
        <w:jc w:val="right"/>
        <w:rPr>
          <w:szCs w:val="28"/>
        </w:rPr>
      </w:pPr>
      <w:r w:rsidRPr="00E536D9">
        <w:rPr>
          <w:szCs w:val="28"/>
        </w:rPr>
        <w:t>Автор- составитель</w:t>
      </w:r>
      <w:r w:rsidR="00B40EF1" w:rsidRPr="00E536D9">
        <w:rPr>
          <w:szCs w:val="28"/>
        </w:rPr>
        <w:t>:</w:t>
      </w:r>
    </w:p>
    <w:p w:rsidR="00B678D8" w:rsidRPr="00E536D9" w:rsidRDefault="00B678D8" w:rsidP="00E536D9">
      <w:pPr>
        <w:spacing w:line="276" w:lineRule="auto"/>
        <w:jc w:val="right"/>
        <w:rPr>
          <w:szCs w:val="28"/>
        </w:rPr>
      </w:pPr>
      <w:r w:rsidRPr="00E536D9">
        <w:rPr>
          <w:sz w:val="22"/>
        </w:rPr>
        <w:t xml:space="preserve"> </w:t>
      </w:r>
      <w:r w:rsidRPr="00E536D9">
        <w:rPr>
          <w:szCs w:val="28"/>
        </w:rPr>
        <w:t xml:space="preserve">учитель биологии </w:t>
      </w:r>
      <w:proofErr w:type="spellStart"/>
      <w:r w:rsidRPr="00E536D9">
        <w:rPr>
          <w:szCs w:val="28"/>
        </w:rPr>
        <w:t>Кузовлева</w:t>
      </w:r>
      <w:proofErr w:type="spellEnd"/>
      <w:r w:rsidRPr="00E536D9">
        <w:rPr>
          <w:szCs w:val="28"/>
        </w:rPr>
        <w:t xml:space="preserve"> Т. А.</w:t>
      </w:r>
    </w:p>
    <w:p w:rsidR="00B678D8" w:rsidRPr="00E536D9" w:rsidRDefault="00B678D8" w:rsidP="00E536D9">
      <w:pPr>
        <w:spacing w:line="276" w:lineRule="auto"/>
        <w:jc w:val="right"/>
        <w:rPr>
          <w:sz w:val="22"/>
        </w:rPr>
      </w:pPr>
    </w:p>
    <w:p w:rsidR="00B678D8" w:rsidRDefault="00B678D8" w:rsidP="00B678D8"/>
    <w:p w:rsidR="00B678D8" w:rsidRDefault="00B678D8" w:rsidP="00B678D8"/>
    <w:p w:rsidR="00B678D8" w:rsidRDefault="00B678D8" w:rsidP="00B678D8"/>
    <w:p w:rsidR="008C45E1" w:rsidRDefault="008C45E1" w:rsidP="00B678D8"/>
    <w:p w:rsidR="008C45E1" w:rsidRDefault="008C45E1" w:rsidP="00B678D8"/>
    <w:p w:rsidR="00E536D9" w:rsidRDefault="00E536D9" w:rsidP="00B678D8"/>
    <w:p w:rsidR="00E536D9" w:rsidRDefault="00E536D9" w:rsidP="00B678D8"/>
    <w:p w:rsidR="00E536D9" w:rsidRDefault="00E536D9" w:rsidP="00B678D8"/>
    <w:p w:rsidR="00E536D9" w:rsidRDefault="00E536D9" w:rsidP="00B678D8"/>
    <w:p w:rsidR="00E536D9" w:rsidRDefault="00E536D9" w:rsidP="00B678D8"/>
    <w:p w:rsidR="00E536D9" w:rsidRDefault="00E536D9" w:rsidP="00B678D8"/>
    <w:p w:rsidR="00E536D9" w:rsidRDefault="00E536D9" w:rsidP="00B678D8"/>
    <w:p w:rsidR="00B678D8" w:rsidRDefault="00B678D8" w:rsidP="00B678D8"/>
    <w:p w:rsidR="00E536D9" w:rsidRDefault="00E536D9" w:rsidP="00B678D8"/>
    <w:p w:rsidR="00B678D8" w:rsidRDefault="00B678D8" w:rsidP="00B678D8"/>
    <w:p w:rsidR="00B678D8" w:rsidRPr="00E536D9" w:rsidRDefault="00B678D8" w:rsidP="00E536D9">
      <w:pPr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Cs w:val="28"/>
        </w:rPr>
      </w:pPr>
      <w:r w:rsidRPr="00E536D9">
        <w:rPr>
          <w:b/>
          <w:bCs/>
          <w:szCs w:val="28"/>
        </w:rPr>
        <w:t>Красный Бор, 20</w:t>
      </w:r>
      <w:r w:rsidR="0034503A" w:rsidRPr="00E536D9">
        <w:rPr>
          <w:b/>
          <w:bCs/>
          <w:szCs w:val="28"/>
        </w:rPr>
        <w:t>2</w:t>
      </w:r>
      <w:r w:rsidR="00E536D9">
        <w:rPr>
          <w:b/>
          <w:bCs/>
          <w:szCs w:val="28"/>
        </w:rPr>
        <w:t>3</w:t>
      </w:r>
    </w:p>
    <w:p w:rsidR="005E3EA1" w:rsidRDefault="00E536D9" w:rsidP="005E3EA1">
      <w:pPr>
        <w:spacing w:line="276" w:lineRule="auto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E5578B" w:rsidRPr="00013068" w:rsidRDefault="00E5578B" w:rsidP="0075759E">
      <w:pPr>
        <w:ind w:firstLine="284"/>
        <w:jc w:val="center"/>
        <w:rPr>
          <w:b/>
        </w:rPr>
      </w:pPr>
    </w:p>
    <w:p w:rsidR="00E5578B" w:rsidRPr="00013068" w:rsidRDefault="00E5578B" w:rsidP="0075759E">
      <w:pPr>
        <w:ind w:firstLine="284"/>
        <w:jc w:val="both"/>
      </w:pPr>
      <w:r w:rsidRPr="00013068">
        <w:t>Образование и воспитание в области окружающей среды является в настоящее время одни из приоритетных направлений работы с молодежью. Чем раньше начинается формирование экологической культуры у детей, чем разнообразнее этот процесс, тем выше эффективность воспитания.</w:t>
      </w:r>
    </w:p>
    <w:p w:rsidR="00E5578B" w:rsidRPr="00013068" w:rsidRDefault="00E5578B" w:rsidP="0075759E">
      <w:pPr>
        <w:ind w:firstLine="284"/>
        <w:jc w:val="both"/>
        <w:rPr>
          <w:color w:val="000000"/>
        </w:rPr>
      </w:pPr>
      <w:r w:rsidRPr="00013068">
        <w:t>Тревожные вести о неблагополучии в состоянии окружающей среды приходят со всех континентов, о них говорят на всех языках. Наш мир перерезан границами условно. Загрязнённый воздух и вода не знают границ. Экологическое настоящее и будущее у всех народов общее. Поэтому и каждое государство, большое или малое, каждый житель планеты Земля несут ответственность за сохранение природы для нынешнего и будущего поколений</w:t>
      </w:r>
      <w:r w:rsidRPr="00013068">
        <w:rPr>
          <w:color w:val="000000"/>
        </w:rPr>
        <w:t xml:space="preserve">. </w:t>
      </w:r>
    </w:p>
    <w:p w:rsidR="00E5578B" w:rsidRPr="00013068" w:rsidRDefault="00E5578B" w:rsidP="0075759E">
      <w:pPr>
        <w:ind w:firstLine="284"/>
        <w:jc w:val="both"/>
      </w:pPr>
      <w:r w:rsidRPr="00013068">
        <w:t>Вот почему сегодняшняя экологическая ситуация – предмет всего гражданского воспитания. Воспитание гражданина – это воспитание в человеке уважения к себе как социально-значимой личности. Только ощущая себя как социально-значимую личность, человек стремится изменить окружающий мир. Поэтому важно научить людей создавать вокруг себя благоприятную среду и вести себя так, чтобы самим было приятно.</w:t>
      </w:r>
    </w:p>
    <w:p w:rsidR="00E5578B" w:rsidRPr="00013068" w:rsidRDefault="00E5578B" w:rsidP="0075759E">
      <w:pPr>
        <w:ind w:firstLine="284"/>
        <w:jc w:val="both"/>
      </w:pPr>
      <w:r>
        <w:t xml:space="preserve">Экология, биология </w:t>
      </w:r>
      <w:r w:rsidRPr="00013068">
        <w:t>– это те  предметы познания законов природы, развития духовной и материальной сфер жизни современного общества, которые вносят существенный вклад в формирование именно такой социально-активной личности. В процессе своей деятельности человек использует сотни тысяч различных веществ, среди которых постоянно растет доля синтетических. Многие вещества небезопасны и при неумелом обращении могут нанести огромный вред обществу и природе. Именно неразумное поведение людей привело к резкому ухудшению экологической обстановки.  Сложившаяся ситуация поставила человечество перед фактом: только химическая грамотность и развитая экологическая культура могут обеспечить гуманное отношение к природе, спасти нас от экологической катастрофы.</w:t>
      </w:r>
    </w:p>
    <w:p w:rsidR="00E5578B" w:rsidRPr="00013068" w:rsidRDefault="00E5578B" w:rsidP="0075759E">
      <w:pPr>
        <w:ind w:firstLine="284"/>
        <w:jc w:val="both"/>
      </w:pPr>
      <w:r w:rsidRPr="0075759E">
        <w:rPr>
          <w:b/>
        </w:rPr>
        <w:t>Актуальность программы:</w:t>
      </w:r>
      <w:r w:rsidRPr="00013068">
        <w:rPr>
          <w:u w:val="single"/>
        </w:rPr>
        <w:t xml:space="preserve"> </w:t>
      </w:r>
      <w:r w:rsidRPr="00013068">
        <w:t xml:space="preserve"> программа направлена  на осмысление ребёнком себя как частицы окружающего мира и обретение уверенности в своей значимости, осознание гражданской ответственности за свои действия и ориентирована на то, чтобы каждый ребенок захотел сделать свой родной край чистым, ухоженным, чтобы видел экологическую ситуацию и учитывал ее в своем поведении.</w:t>
      </w:r>
    </w:p>
    <w:p w:rsidR="00E5578B" w:rsidRPr="00013068" w:rsidRDefault="00E5578B" w:rsidP="0075759E">
      <w:pPr>
        <w:ind w:firstLine="284"/>
        <w:jc w:val="both"/>
      </w:pPr>
      <w:r w:rsidRPr="00013068">
        <w:rPr>
          <w:b/>
        </w:rPr>
        <w:t xml:space="preserve">Цель: </w:t>
      </w:r>
      <w:r w:rsidRPr="00013068">
        <w:t>углубление знаний учащихся в данных областях, формирование экологического сознания детей и ответственного отношения к окружающей среде через изучение родного края и практические природоохранные мероприятия.</w:t>
      </w:r>
    </w:p>
    <w:p w:rsidR="004303DB" w:rsidRDefault="004303DB" w:rsidP="0075759E">
      <w:pPr>
        <w:ind w:firstLine="284"/>
        <w:jc w:val="both"/>
        <w:rPr>
          <w:b/>
          <w:bCs/>
        </w:rPr>
      </w:pPr>
      <w:r>
        <w:rPr>
          <w:b/>
          <w:bCs/>
        </w:rPr>
        <w:t xml:space="preserve">Задачи программы: </w:t>
      </w:r>
    </w:p>
    <w:p w:rsidR="004303DB" w:rsidRDefault="004303DB" w:rsidP="0075759E">
      <w:pPr>
        <w:ind w:firstLine="284"/>
        <w:jc w:val="both"/>
        <w:rPr>
          <w:i/>
          <w:iCs/>
          <w:u w:val="single"/>
        </w:rPr>
      </w:pPr>
      <w:r>
        <w:rPr>
          <w:b/>
          <w:bCs/>
        </w:rPr>
        <w:tab/>
      </w:r>
      <w:r>
        <w:rPr>
          <w:i/>
          <w:iCs/>
          <w:u w:val="single"/>
        </w:rPr>
        <w:t>Обучающие:</w:t>
      </w:r>
    </w:p>
    <w:p w:rsidR="004303DB" w:rsidRDefault="004303DB" w:rsidP="0075759E">
      <w:pPr>
        <w:numPr>
          <w:ilvl w:val="0"/>
          <w:numId w:val="1"/>
        </w:numPr>
        <w:tabs>
          <w:tab w:val="left" w:pos="720"/>
        </w:tabs>
        <w:suppressAutoHyphens/>
        <w:ind w:left="0" w:firstLine="284"/>
        <w:jc w:val="both"/>
      </w:pPr>
      <w:r>
        <w:t>усвоение научных знаний о природе, которые могут быть использованы для охраны и приумножения ее богатств; понимания многосторонней ценности природы для общества и человека;</w:t>
      </w:r>
    </w:p>
    <w:p w:rsidR="004303DB" w:rsidRDefault="004303DB" w:rsidP="0075759E">
      <w:pPr>
        <w:numPr>
          <w:ilvl w:val="0"/>
          <w:numId w:val="1"/>
        </w:numPr>
        <w:tabs>
          <w:tab w:val="left" w:pos="720"/>
        </w:tabs>
        <w:suppressAutoHyphens/>
        <w:ind w:left="0" w:firstLine="284"/>
        <w:jc w:val="both"/>
      </w:pPr>
      <w:r>
        <w:t>изучение биоразнообразия родного края;</w:t>
      </w:r>
    </w:p>
    <w:p w:rsidR="004303DB" w:rsidRPr="007D64D8" w:rsidRDefault="004303DB" w:rsidP="0075759E">
      <w:pPr>
        <w:numPr>
          <w:ilvl w:val="0"/>
          <w:numId w:val="1"/>
        </w:numPr>
        <w:tabs>
          <w:tab w:val="left" w:pos="720"/>
        </w:tabs>
        <w:suppressAutoHyphens/>
        <w:ind w:left="0" w:firstLine="284"/>
        <w:jc w:val="both"/>
      </w:pPr>
      <w:r>
        <w:t>научить школьников оценивать состояние окружающей среды; формировать навыки исследовательской деятельности.</w:t>
      </w:r>
    </w:p>
    <w:p w:rsidR="004303DB" w:rsidRDefault="004303DB" w:rsidP="0075759E">
      <w:pPr>
        <w:ind w:firstLine="284"/>
        <w:jc w:val="both"/>
        <w:rPr>
          <w:i/>
          <w:iCs/>
          <w:u w:val="single"/>
        </w:rPr>
      </w:pPr>
      <w:r>
        <w:rPr>
          <w:i/>
          <w:iCs/>
          <w:u w:val="single"/>
        </w:rPr>
        <w:t>Воспитывающие:</w:t>
      </w:r>
    </w:p>
    <w:p w:rsidR="004303DB" w:rsidRDefault="004303DB" w:rsidP="0075759E">
      <w:pPr>
        <w:numPr>
          <w:ilvl w:val="0"/>
          <w:numId w:val="1"/>
        </w:numPr>
        <w:tabs>
          <w:tab w:val="left" w:pos="720"/>
        </w:tabs>
        <w:suppressAutoHyphens/>
        <w:ind w:left="0" w:firstLine="284"/>
        <w:jc w:val="both"/>
      </w:pPr>
      <w:r>
        <w:t>воспитание экологической культуры, чувства ответственности за состояние окружающей среды;</w:t>
      </w:r>
    </w:p>
    <w:p w:rsidR="004303DB" w:rsidRDefault="004303DB" w:rsidP="0075759E">
      <w:pPr>
        <w:numPr>
          <w:ilvl w:val="0"/>
          <w:numId w:val="1"/>
        </w:numPr>
        <w:tabs>
          <w:tab w:val="left" w:pos="720"/>
        </w:tabs>
        <w:suppressAutoHyphens/>
        <w:ind w:left="0" w:firstLine="284"/>
        <w:jc w:val="both"/>
      </w:pPr>
      <w:r>
        <w:t>воспитание стремления к конкретной практической деятельности по решению проблем окружающей среды;</w:t>
      </w:r>
    </w:p>
    <w:p w:rsidR="004303DB" w:rsidRDefault="004303DB" w:rsidP="0075759E">
      <w:pPr>
        <w:numPr>
          <w:ilvl w:val="0"/>
          <w:numId w:val="1"/>
        </w:numPr>
        <w:tabs>
          <w:tab w:val="left" w:pos="720"/>
        </w:tabs>
        <w:suppressAutoHyphens/>
        <w:ind w:left="0" w:firstLine="284"/>
        <w:jc w:val="both"/>
      </w:pPr>
      <w:r>
        <w:t>воспитание патриотизма посредством занятия краеведением;</w:t>
      </w:r>
    </w:p>
    <w:p w:rsidR="004303DB" w:rsidRDefault="004303DB" w:rsidP="0075759E">
      <w:pPr>
        <w:numPr>
          <w:ilvl w:val="0"/>
          <w:numId w:val="1"/>
        </w:numPr>
        <w:tabs>
          <w:tab w:val="left" w:pos="720"/>
        </w:tabs>
        <w:suppressAutoHyphens/>
        <w:ind w:left="0" w:firstLine="284"/>
        <w:jc w:val="both"/>
      </w:pPr>
      <w:r>
        <w:t>формирование восприятия красоты окружающего мира;</w:t>
      </w:r>
    </w:p>
    <w:p w:rsidR="004303DB" w:rsidRPr="005A406A" w:rsidRDefault="004303DB" w:rsidP="0075759E">
      <w:pPr>
        <w:numPr>
          <w:ilvl w:val="0"/>
          <w:numId w:val="1"/>
        </w:numPr>
        <w:tabs>
          <w:tab w:val="left" w:pos="720"/>
        </w:tabs>
        <w:suppressAutoHyphens/>
        <w:ind w:left="0" w:firstLine="284"/>
        <w:jc w:val="both"/>
      </w:pPr>
      <w:r>
        <w:t>воспитание здорового детского коллектива.</w:t>
      </w:r>
    </w:p>
    <w:p w:rsidR="004303DB" w:rsidRDefault="004303DB" w:rsidP="0075759E">
      <w:pPr>
        <w:ind w:firstLine="284"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Развивающие: </w:t>
      </w:r>
    </w:p>
    <w:p w:rsidR="004303DB" w:rsidRDefault="004303DB" w:rsidP="0075759E">
      <w:pPr>
        <w:numPr>
          <w:ilvl w:val="0"/>
          <w:numId w:val="1"/>
        </w:numPr>
        <w:tabs>
          <w:tab w:val="clear" w:pos="720"/>
        </w:tabs>
        <w:suppressAutoHyphens/>
        <w:ind w:left="0" w:firstLine="284"/>
        <w:jc w:val="both"/>
      </w:pPr>
      <w:r>
        <w:t>интеллектуальное и духовно-нравственное развитие личности;</w:t>
      </w:r>
    </w:p>
    <w:p w:rsidR="004303DB" w:rsidRDefault="004303DB" w:rsidP="0075759E">
      <w:pPr>
        <w:numPr>
          <w:ilvl w:val="0"/>
          <w:numId w:val="1"/>
        </w:numPr>
        <w:tabs>
          <w:tab w:val="left" w:pos="720"/>
        </w:tabs>
        <w:suppressAutoHyphens/>
        <w:ind w:left="0" w:firstLine="284"/>
        <w:jc w:val="both"/>
      </w:pPr>
      <w:r>
        <w:lastRenderedPageBreak/>
        <w:t xml:space="preserve">развитие творческой и познавательной активности, умения предвидеть возможные последствия </w:t>
      </w:r>
      <w:proofErr w:type="spellStart"/>
      <w:r>
        <w:t>природообразующей</w:t>
      </w:r>
      <w:proofErr w:type="spellEnd"/>
      <w:r>
        <w:t xml:space="preserve"> деятельности человека;</w:t>
      </w:r>
    </w:p>
    <w:p w:rsidR="004303DB" w:rsidRDefault="004303DB" w:rsidP="0075759E">
      <w:pPr>
        <w:numPr>
          <w:ilvl w:val="0"/>
          <w:numId w:val="1"/>
        </w:numPr>
        <w:tabs>
          <w:tab w:val="left" w:pos="720"/>
        </w:tabs>
        <w:suppressAutoHyphens/>
        <w:ind w:left="0" w:firstLine="284"/>
        <w:jc w:val="both"/>
      </w:pPr>
      <w:r>
        <w:t xml:space="preserve">умение владеть своей речью и выступать перед аудиторией. </w:t>
      </w:r>
    </w:p>
    <w:p w:rsidR="009F62A9" w:rsidRDefault="009F62A9" w:rsidP="009F62A9">
      <w:pPr>
        <w:suppressAutoHyphens/>
        <w:ind w:left="284"/>
        <w:jc w:val="both"/>
      </w:pPr>
    </w:p>
    <w:p w:rsidR="009F62A9" w:rsidRDefault="009F62A9" w:rsidP="009F62A9">
      <w:pPr>
        <w:tabs>
          <w:tab w:val="left" w:pos="720"/>
        </w:tabs>
        <w:suppressAutoHyphens/>
        <w:ind w:left="284"/>
        <w:jc w:val="both"/>
      </w:pPr>
      <w:r>
        <w:tab/>
      </w:r>
      <w:r w:rsidRPr="009F62A9">
        <w:t>П</w:t>
      </w:r>
      <w:r w:rsidRPr="009F62A9">
        <w:t>рограмма</w:t>
      </w:r>
      <w:r w:rsidRPr="009F62A9">
        <w:t xml:space="preserve"> рассчитана на обучение детей 13</w:t>
      </w:r>
      <w:r w:rsidRPr="009F62A9">
        <w:t xml:space="preserve"> - 1</w:t>
      </w:r>
      <w:r w:rsidRPr="009F62A9">
        <w:t>6</w:t>
      </w:r>
      <w:r w:rsidRPr="009F62A9">
        <w:t xml:space="preserve"> ле</w:t>
      </w:r>
      <w:r w:rsidRPr="009F62A9">
        <w:t>т</w:t>
      </w:r>
      <w:r>
        <w:t xml:space="preserve"> </w:t>
      </w:r>
      <w:r>
        <w:t xml:space="preserve">Занятия проводятся 1 раз в неделю по 1 часу. Итого 34 часов в год. Срок реализации программы – </w:t>
      </w:r>
      <w:r>
        <w:t>2</w:t>
      </w:r>
      <w:r>
        <w:t xml:space="preserve"> год</w:t>
      </w:r>
      <w:r>
        <w:t>а</w:t>
      </w:r>
      <w:r>
        <w:t>.</w:t>
      </w:r>
      <w:bookmarkStart w:id="0" w:name="_GoBack"/>
      <w:bookmarkEnd w:id="0"/>
    </w:p>
    <w:p w:rsidR="0075759E" w:rsidRPr="007E5D2C" w:rsidRDefault="0075759E" w:rsidP="0075759E">
      <w:pPr>
        <w:pStyle w:val="a5"/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7B28">
        <w:rPr>
          <w:rFonts w:ascii="Times New Roman" w:hAnsi="Times New Roman" w:cs="Times New Roman"/>
          <w:b/>
          <w:sz w:val="24"/>
          <w:szCs w:val="24"/>
        </w:rPr>
        <w:t xml:space="preserve">Отличительные </w:t>
      </w:r>
      <w:proofErr w:type="gramStart"/>
      <w:r w:rsidRPr="008C7B28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8C7B28">
        <w:rPr>
          <w:rFonts w:ascii="Times New Roman" w:hAnsi="Times New Roman" w:cs="Times New Roman"/>
          <w:sz w:val="24"/>
          <w:szCs w:val="24"/>
        </w:rPr>
        <w:t xml:space="preserve">  данной</w:t>
      </w:r>
      <w:proofErr w:type="gramEnd"/>
      <w:r w:rsidRPr="008C7B28">
        <w:rPr>
          <w:rFonts w:ascii="Times New Roman" w:hAnsi="Times New Roman" w:cs="Times New Roman"/>
          <w:sz w:val="24"/>
          <w:szCs w:val="24"/>
        </w:rPr>
        <w:t xml:space="preserve"> программы заключаются в том, что проблемы охраны природной среды рассматриваются в многоаспектном характере: биологическом, социально-экономическом, гигиеническом и т.д. Человек и природа не противопоставляются друг другу, а выступают как единое целое, подчиняющиеся одним и тем же законам природы. Также программа отличается разнообразием форм работы с детьми, что позволяет не только получать знания, но и стимулировать учащихся к самостоятельной исследовательской работе, активно формировать мировоззрение и собственную позицию  к природоохранной деятельности. Также</w:t>
      </w:r>
      <w:r w:rsidRPr="007E5D2C">
        <w:rPr>
          <w:rFonts w:ascii="Times New Roman" w:hAnsi="Times New Roman" w:cs="Times New Roman"/>
          <w:sz w:val="24"/>
          <w:szCs w:val="24"/>
        </w:rPr>
        <w:t xml:space="preserve"> </w:t>
      </w:r>
      <w:r w:rsidRPr="008C7B28">
        <w:rPr>
          <w:rFonts w:ascii="Times New Roman" w:hAnsi="Times New Roman" w:cs="Times New Roman"/>
          <w:sz w:val="24"/>
          <w:szCs w:val="24"/>
        </w:rPr>
        <w:t>содержание программы обеспечивает эмоционально</w:t>
      </w:r>
      <w:r>
        <w:rPr>
          <w:rFonts w:ascii="Times New Roman" w:hAnsi="Times New Roman" w:cs="Times New Roman"/>
          <w:sz w:val="24"/>
          <w:szCs w:val="24"/>
        </w:rPr>
        <w:t>-положительный настрой учащихся.</w:t>
      </w:r>
    </w:p>
    <w:p w:rsidR="0075759E" w:rsidRPr="005A406A" w:rsidRDefault="0075759E" w:rsidP="0075759E">
      <w:pPr>
        <w:ind w:firstLine="284"/>
        <w:jc w:val="both"/>
        <w:rPr>
          <w:b/>
          <w:bCs/>
        </w:rPr>
      </w:pPr>
      <w:r w:rsidRPr="005A406A">
        <w:rPr>
          <w:b/>
          <w:bCs/>
        </w:rPr>
        <w:t xml:space="preserve">Основные формы деятельности: </w:t>
      </w:r>
    </w:p>
    <w:p w:rsidR="0075759E" w:rsidRDefault="0075759E" w:rsidP="0075759E">
      <w:pPr>
        <w:numPr>
          <w:ilvl w:val="0"/>
          <w:numId w:val="2"/>
        </w:numPr>
        <w:tabs>
          <w:tab w:val="left" w:pos="720"/>
        </w:tabs>
        <w:suppressAutoHyphens/>
        <w:ind w:left="0" w:firstLine="284"/>
        <w:jc w:val="both"/>
      </w:pPr>
      <w:r w:rsidRPr="00206041">
        <w:t>лабораторные</w:t>
      </w:r>
      <w:r w:rsidRPr="00206041">
        <w:rPr>
          <w:b/>
          <w:spacing w:val="-4"/>
        </w:rPr>
        <w:t xml:space="preserve"> </w:t>
      </w:r>
      <w:r w:rsidRPr="00206041">
        <w:t>практикум</w:t>
      </w:r>
      <w:r>
        <w:t>ы</w:t>
      </w:r>
      <w:r w:rsidRPr="00206041">
        <w:rPr>
          <w:spacing w:val="-6"/>
        </w:rPr>
        <w:t xml:space="preserve"> </w:t>
      </w:r>
      <w:r w:rsidRPr="00206041">
        <w:t>с</w:t>
      </w:r>
      <w:r w:rsidRPr="00206041">
        <w:rPr>
          <w:spacing w:val="-6"/>
        </w:rPr>
        <w:t xml:space="preserve"> </w:t>
      </w:r>
      <w:r w:rsidRPr="00206041">
        <w:t>использованием</w:t>
      </w:r>
      <w:r w:rsidRPr="00206041">
        <w:rPr>
          <w:spacing w:val="-6"/>
        </w:rPr>
        <w:t xml:space="preserve"> </w:t>
      </w:r>
      <w:r w:rsidRPr="00206041">
        <w:t xml:space="preserve">оборудования </w:t>
      </w:r>
      <w:r>
        <w:t>кабинета</w:t>
      </w:r>
      <w:r w:rsidRPr="00206041">
        <w:t xml:space="preserve"> «</w:t>
      </w:r>
      <w:r>
        <w:rPr>
          <w:b/>
        </w:rPr>
        <w:t>Точка роста»;</w:t>
      </w:r>
    </w:p>
    <w:p w:rsidR="0075759E" w:rsidRDefault="0075759E" w:rsidP="0075759E">
      <w:pPr>
        <w:numPr>
          <w:ilvl w:val="0"/>
          <w:numId w:val="2"/>
        </w:numPr>
        <w:tabs>
          <w:tab w:val="left" w:pos="720"/>
        </w:tabs>
        <w:suppressAutoHyphens/>
        <w:ind w:left="0" w:firstLine="284"/>
        <w:jc w:val="both"/>
      </w:pPr>
      <w:r>
        <w:t>лекционные занятия;</w:t>
      </w:r>
    </w:p>
    <w:p w:rsidR="0075759E" w:rsidRDefault="0075759E" w:rsidP="0075759E">
      <w:pPr>
        <w:numPr>
          <w:ilvl w:val="0"/>
          <w:numId w:val="2"/>
        </w:numPr>
        <w:tabs>
          <w:tab w:val="left" w:pos="720"/>
        </w:tabs>
        <w:suppressAutoHyphens/>
        <w:ind w:left="0" w:firstLine="284"/>
        <w:jc w:val="both"/>
      </w:pPr>
      <w:r>
        <w:t>изучение и описание природных объектов родного края;</w:t>
      </w:r>
    </w:p>
    <w:p w:rsidR="0075759E" w:rsidRDefault="0075759E" w:rsidP="0075759E">
      <w:pPr>
        <w:numPr>
          <w:ilvl w:val="0"/>
          <w:numId w:val="2"/>
        </w:numPr>
        <w:tabs>
          <w:tab w:val="left" w:pos="720"/>
        </w:tabs>
        <w:suppressAutoHyphens/>
        <w:ind w:left="0" w:firstLine="284"/>
        <w:jc w:val="both"/>
      </w:pPr>
      <w:r>
        <w:t>экскурсии в природу;</w:t>
      </w:r>
    </w:p>
    <w:p w:rsidR="0075759E" w:rsidRDefault="0075759E" w:rsidP="0075759E">
      <w:pPr>
        <w:numPr>
          <w:ilvl w:val="0"/>
          <w:numId w:val="2"/>
        </w:numPr>
        <w:tabs>
          <w:tab w:val="left" w:pos="720"/>
        </w:tabs>
        <w:suppressAutoHyphens/>
        <w:ind w:left="0" w:firstLine="284"/>
        <w:jc w:val="both"/>
      </w:pPr>
      <w:r>
        <w:t>семинары, диспуты, викторины, игры;</w:t>
      </w:r>
    </w:p>
    <w:p w:rsidR="0075759E" w:rsidRDefault="0075759E" w:rsidP="0075759E">
      <w:pPr>
        <w:numPr>
          <w:ilvl w:val="0"/>
          <w:numId w:val="2"/>
        </w:numPr>
        <w:tabs>
          <w:tab w:val="left" w:pos="720"/>
        </w:tabs>
        <w:suppressAutoHyphens/>
        <w:ind w:left="0" w:firstLine="284"/>
        <w:jc w:val="both"/>
      </w:pPr>
      <w:r>
        <w:t>защита экологических проектов;</w:t>
      </w:r>
    </w:p>
    <w:p w:rsidR="0075759E" w:rsidRDefault="0075759E" w:rsidP="0075759E">
      <w:pPr>
        <w:numPr>
          <w:ilvl w:val="0"/>
          <w:numId w:val="2"/>
        </w:numPr>
        <w:tabs>
          <w:tab w:val="left" w:pos="720"/>
        </w:tabs>
        <w:suppressAutoHyphens/>
        <w:ind w:left="0" w:firstLine="284"/>
        <w:jc w:val="both"/>
      </w:pPr>
      <w:r>
        <w:t>выпуск листовок;</w:t>
      </w:r>
    </w:p>
    <w:p w:rsidR="0075759E" w:rsidRDefault="0075759E" w:rsidP="0075759E">
      <w:pPr>
        <w:numPr>
          <w:ilvl w:val="0"/>
          <w:numId w:val="2"/>
        </w:numPr>
        <w:tabs>
          <w:tab w:val="left" w:pos="720"/>
        </w:tabs>
        <w:suppressAutoHyphens/>
        <w:ind w:left="0" w:firstLine="284"/>
        <w:jc w:val="both"/>
      </w:pPr>
      <w:r>
        <w:t>участие в научно-практических мероприятиях (конференциях, конкурсах, олимпиадах);</w:t>
      </w:r>
    </w:p>
    <w:p w:rsidR="0075759E" w:rsidRDefault="0075759E" w:rsidP="0075759E">
      <w:pPr>
        <w:numPr>
          <w:ilvl w:val="0"/>
          <w:numId w:val="2"/>
        </w:numPr>
        <w:tabs>
          <w:tab w:val="left" w:pos="720"/>
        </w:tabs>
        <w:suppressAutoHyphens/>
        <w:ind w:left="0" w:firstLine="284"/>
        <w:jc w:val="both"/>
      </w:pPr>
      <w:r>
        <w:t>проектная и исследовательская деятельность;</w:t>
      </w:r>
    </w:p>
    <w:p w:rsidR="0075759E" w:rsidRDefault="0075759E" w:rsidP="0075759E">
      <w:pPr>
        <w:pStyle w:val="a5"/>
        <w:numPr>
          <w:ilvl w:val="0"/>
          <w:numId w:val="2"/>
        </w:numPr>
        <w:tabs>
          <w:tab w:val="num" w:pos="1454"/>
        </w:tabs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AF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емонстрация презентаций</w:t>
      </w:r>
      <w:r w:rsidRPr="00900AF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5759E" w:rsidRPr="00900AFB" w:rsidRDefault="0075759E" w:rsidP="0075759E">
      <w:pPr>
        <w:pStyle w:val="a5"/>
        <w:numPr>
          <w:ilvl w:val="0"/>
          <w:numId w:val="2"/>
        </w:numPr>
        <w:tabs>
          <w:tab w:val="num" w:pos="1454"/>
        </w:tabs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природоохранная деятельность;</w:t>
      </w:r>
    </w:p>
    <w:p w:rsidR="0075759E" w:rsidRPr="00900AFB" w:rsidRDefault="0075759E" w:rsidP="0075759E">
      <w:pPr>
        <w:pStyle w:val="a5"/>
        <w:numPr>
          <w:ilvl w:val="0"/>
          <w:numId w:val="2"/>
        </w:numPr>
        <w:tabs>
          <w:tab w:val="num" w:pos="1454"/>
        </w:tabs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экологический мониторинг.</w:t>
      </w:r>
      <w:r w:rsidRPr="00900A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5759E" w:rsidRDefault="0075759E" w:rsidP="0075759E">
      <w:pPr>
        <w:pStyle w:val="2"/>
        <w:spacing w:before="5"/>
        <w:ind w:left="0" w:firstLine="284"/>
      </w:pPr>
    </w:p>
    <w:p w:rsidR="0075759E" w:rsidRDefault="0075759E" w:rsidP="0075759E">
      <w:pPr>
        <w:tabs>
          <w:tab w:val="left" w:pos="3750"/>
          <w:tab w:val="center" w:pos="4961"/>
        </w:tabs>
        <w:spacing w:line="276" w:lineRule="auto"/>
        <w:ind w:firstLine="284"/>
        <w:rPr>
          <w:rFonts w:eastAsia="Calibri"/>
        </w:rPr>
      </w:pPr>
      <w:r w:rsidRPr="00063FDE">
        <w:rPr>
          <w:rFonts w:eastAsia="Calibri"/>
        </w:rPr>
        <w:t xml:space="preserve">При изучении курса реализуются </w:t>
      </w:r>
      <w:r w:rsidRPr="00063FDE">
        <w:rPr>
          <w:rFonts w:eastAsia="Calibri"/>
          <w:b/>
          <w:i/>
        </w:rPr>
        <w:t>метапредметные связи:</w:t>
      </w:r>
      <w:r w:rsidRPr="00063FDE">
        <w:rPr>
          <w:rFonts w:eastAsia="Calibri"/>
        </w:rPr>
        <w:t xml:space="preserve"> биология, география, музыка, изобразительное искусство, основы экологии, технология, краеведение.    </w:t>
      </w:r>
    </w:p>
    <w:p w:rsidR="0075759E" w:rsidRDefault="0075759E" w:rsidP="0075759E">
      <w:pPr>
        <w:pStyle w:val="2"/>
        <w:spacing w:before="5"/>
        <w:ind w:left="0" w:firstLine="284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программы.</w:t>
      </w:r>
    </w:p>
    <w:p w:rsidR="0075759E" w:rsidRDefault="0075759E" w:rsidP="0075759E">
      <w:pPr>
        <w:pStyle w:val="aa"/>
        <w:ind w:left="0" w:firstLine="284"/>
      </w:pPr>
      <w:r>
        <w:t>-иметь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исследовании,</w:t>
      </w:r>
      <w:r>
        <w:rPr>
          <w:spacing w:val="-4"/>
        </w:rPr>
        <w:t xml:space="preserve"> </w:t>
      </w:r>
      <w:r>
        <w:t>проекте,</w:t>
      </w:r>
      <w:r>
        <w:rPr>
          <w:spacing w:val="-4"/>
        </w:rPr>
        <w:t xml:space="preserve"> </w:t>
      </w:r>
      <w:r>
        <w:t>сборе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t>информации, составлении доклада, публичном выступлении;</w:t>
      </w:r>
    </w:p>
    <w:p w:rsidR="0075759E" w:rsidRDefault="0075759E" w:rsidP="0075759E">
      <w:pPr>
        <w:pStyle w:val="aa"/>
        <w:ind w:left="0" w:firstLine="284"/>
      </w:pPr>
      <w:r>
        <w:t>-знать,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выбрать</w:t>
      </w:r>
      <w:r>
        <w:rPr>
          <w:spacing w:val="-12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исследования,</w:t>
      </w:r>
      <w:r>
        <w:rPr>
          <w:spacing w:val="-11"/>
        </w:rPr>
        <w:t xml:space="preserve"> </w:t>
      </w:r>
      <w:r>
        <w:t>структуру</w:t>
      </w:r>
      <w:r>
        <w:rPr>
          <w:spacing w:val="-13"/>
        </w:rPr>
        <w:t xml:space="preserve"> </w:t>
      </w:r>
      <w:r>
        <w:rPr>
          <w:spacing w:val="-2"/>
        </w:rPr>
        <w:t>исследования;</w:t>
      </w:r>
    </w:p>
    <w:p w:rsidR="0075759E" w:rsidRDefault="0075759E" w:rsidP="0075759E">
      <w:pPr>
        <w:pStyle w:val="aa"/>
        <w:ind w:left="0" w:firstLine="284"/>
      </w:pPr>
      <w:r>
        <w:t>-уметь</w:t>
      </w:r>
      <w:r>
        <w:rPr>
          <w:spacing w:val="-4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проблему,</w:t>
      </w:r>
      <w:r>
        <w:rPr>
          <w:spacing w:val="-4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гипотезы,</w:t>
      </w:r>
      <w:r>
        <w:rPr>
          <w:spacing w:val="-5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ход</w:t>
      </w:r>
      <w:r>
        <w:rPr>
          <w:spacing w:val="-8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давать определения понятиям, работать с текстом, делать выводы;</w:t>
      </w:r>
    </w:p>
    <w:p w:rsidR="0075759E" w:rsidRDefault="0075759E" w:rsidP="0075759E">
      <w:pPr>
        <w:pStyle w:val="aa"/>
        <w:ind w:left="0" w:firstLine="284"/>
      </w:pPr>
      <w:r>
        <w:t>-уметь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5"/>
        </w:rPr>
        <w:t xml:space="preserve"> </w:t>
      </w:r>
      <w:r>
        <w:t>прислушиваться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мнению</w:t>
      </w:r>
      <w:r>
        <w:rPr>
          <w:spacing w:val="-5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отстаивать собственную точку зрения;</w:t>
      </w:r>
    </w:p>
    <w:p w:rsidR="0075759E" w:rsidRDefault="0075759E" w:rsidP="0075759E">
      <w:pPr>
        <w:pStyle w:val="aa"/>
        <w:ind w:left="0" w:firstLine="284"/>
      </w:pPr>
      <w:r>
        <w:rPr>
          <w:spacing w:val="-2"/>
        </w:rPr>
        <w:t>-владеть</w:t>
      </w:r>
      <w:r>
        <w:rPr>
          <w:spacing w:val="3"/>
        </w:rPr>
        <w:t xml:space="preserve"> </w:t>
      </w:r>
      <w:r>
        <w:rPr>
          <w:spacing w:val="-2"/>
        </w:rPr>
        <w:t>планированием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3"/>
        </w:rPr>
        <w:t xml:space="preserve"> </w:t>
      </w:r>
      <w:r>
        <w:rPr>
          <w:spacing w:val="-2"/>
        </w:rPr>
        <w:t>постановкой</w:t>
      </w:r>
      <w:r>
        <w:rPr>
          <w:spacing w:val="3"/>
        </w:rPr>
        <w:t xml:space="preserve"> </w:t>
      </w:r>
      <w:r>
        <w:rPr>
          <w:spacing w:val="-2"/>
        </w:rPr>
        <w:t>биологического</w:t>
      </w:r>
      <w:r>
        <w:rPr>
          <w:spacing w:val="3"/>
        </w:rPr>
        <w:t xml:space="preserve"> </w:t>
      </w:r>
      <w:r>
        <w:rPr>
          <w:spacing w:val="-2"/>
        </w:rPr>
        <w:t>эксперимента.</w:t>
      </w:r>
    </w:p>
    <w:p w:rsidR="0075759E" w:rsidRDefault="0075759E" w:rsidP="0075759E">
      <w:pPr>
        <w:tabs>
          <w:tab w:val="left" w:pos="3750"/>
          <w:tab w:val="center" w:pos="4961"/>
        </w:tabs>
        <w:spacing w:line="276" w:lineRule="auto"/>
        <w:ind w:firstLine="284"/>
        <w:rPr>
          <w:rFonts w:eastAsia="Calibri"/>
        </w:rPr>
      </w:pPr>
    </w:p>
    <w:p w:rsidR="0075759E" w:rsidRPr="00A0373E" w:rsidRDefault="0075759E" w:rsidP="0075759E">
      <w:pPr>
        <w:tabs>
          <w:tab w:val="left" w:pos="3750"/>
          <w:tab w:val="center" w:pos="4961"/>
        </w:tabs>
        <w:spacing w:line="276" w:lineRule="auto"/>
        <w:ind w:firstLine="284"/>
        <w:rPr>
          <w:rFonts w:eastAsia="Calibri"/>
          <w:b/>
        </w:rPr>
      </w:pPr>
      <w:r w:rsidRPr="00A0373E">
        <w:rPr>
          <w:rFonts w:eastAsia="Calibri"/>
          <w:b/>
          <w:bCs/>
        </w:rPr>
        <w:t>При освоении данной программы учащиеся должны достигнуть следующих личностных результатов:</w:t>
      </w:r>
    </w:p>
    <w:p w:rsidR="0075759E" w:rsidRPr="00A83185" w:rsidRDefault="0075759E" w:rsidP="00A83185">
      <w:pPr>
        <w:pStyle w:val="a5"/>
        <w:numPr>
          <w:ilvl w:val="0"/>
          <w:numId w:val="2"/>
        </w:numPr>
        <w:tabs>
          <w:tab w:val="num" w:pos="1454"/>
        </w:tabs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185">
        <w:rPr>
          <w:rFonts w:ascii="Times New Roman" w:eastAsia="Times New Roman" w:hAnsi="Times New Roman"/>
          <w:sz w:val="24"/>
          <w:szCs w:val="24"/>
          <w:lang w:eastAsia="ru-RU"/>
        </w:rPr>
        <w:t>-знание основных принципов и правил отношения к живой природе;</w:t>
      </w:r>
    </w:p>
    <w:p w:rsidR="0075759E" w:rsidRPr="00A83185" w:rsidRDefault="0075759E" w:rsidP="00A83185">
      <w:pPr>
        <w:pStyle w:val="a5"/>
        <w:numPr>
          <w:ilvl w:val="0"/>
          <w:numId w:val="2"/>
        </w:numPr>
        <w:tabs>
          <w:tab w:val="num" w:pos="1454"/>
        </w:tabs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185">
        <w:rPr>
          <w:rFonts w:ascii="Times New Roman" w:eastAsia="Times New Roman" w:hAnsi="Times New Roman"/>
          <w:sz w:val="24"/>
          <w:szCs w:val="24"/>
          <w:lang w:eastAsia="ru-RU"/>
        </w:rPr>
        <w:t>-сформированность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75759E" w:rsidRPr="00A0373E" w:rsidRDefault="0075759E" w:rsidP="0075759E">
      <w:pPr>
        <w:spacing w:line="276" w:lineRule="auto"/>
        <w:ind w:firstLine="284"/>
        <w:jc w:val="both"/>
        <w:rPr>
          <w:rFonts w:eastAsia="Calibri"/>
        </w:rPr>
      </w:pPr>
      <w:r w:rsidRPr="00A0373E">
        <w:rPr>
          <w:rFonts w:eastAsia="Calibri"/>
          <w:b/>
          <w:bCs/>
        </w:rPr>
        <w:t>Метапредметными результатами</w:t>
      </w:r>
      <w:r w:rsidRPr="00A0373E">
        <w:rPr>
          <w:rFonts w:eastAsia="Calibri"/>
        </w:rPr>
        <w:t xml:space="preserve"> освоения данной программы являются:</w:t>
      </w:r>
    </w:p>
    <w:p w:rsidR="0075759E" w:rsidRPr="00A83185" w:rsidRDefault="0075759E" w:rsidP="00A83185">
      <w:pPr>
        <w:pStyle w:val="aa"/>
        <w:ind w:left="0" w:firstLine="284"/>
      </w:pPr>
      <w:r w:rsidRPr="00A83185">
        <w:t>-умение работать с разными источниками информации;</w:t>
      </w:r>
    </w:p>
    <w:p w:rsidR="0075759E" w:rsidRPr="00A83185" w:rsidRDefault="0075759E" w:rsidP="00A83185">
      <w:pPr>
        <w:pStyle w:val="aa"/>
        <w:ind w:left="0" w:firstLine="284"/>
      </w:pPr>
      <w:r w:rsidRPr="00A83185">
        <w:t xml:space="preserve">-овладение составляющими исследовательской и проектной деятельности, ставить вопросы, </w:t>
      </w:r>
      <w:r w:rsidRPr="00A83185">
        <w:lastRenderedPageBreak/>
        <w:t>наблюдать, проводить эксперименты, делать выводы и заключения, объяснять, доказывать, защищать свои идеи;</w:t>
      </w:r>
    </w:p>
    <w:p w:rsidR="0075759E" w:rsidRPr="00A83185" w:rsidRDefault="0075759E" w:rsidP="00A83185">
      <w:pPr>
        <w:pStyle w:val="aa"/>
        <w:ind w:left="0" w:firstLine="284"/>
      </w:pPr>
      <w:r w:rsidRPr="00A83185">
        <w:t>-умение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</w:t>
      </w:r>
    </w:p>
    <w:p w:rsidR="0075759E" w:rsidRPr="00A83185" w:rsidRDefault="0075759E" w:rsidP="00A83185">
      <w:pPr>
        <w:pStyle w:val="aa"/>
        <w:ind w:left="0" w:firstLine="284"/>
      </w:pPr>
      <w:r w:rsidRPr="00A83185">
        <w:t>-умение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75759E" w:rsidRPr="00A0373E" w:rsidRDefault="0075759E" w:rsidP="0075759E">
      <w:pPr>
        <w:spacing w:line="276" w:lineRule="auto"/>
        <w:ind w:firstLine="284"/>
        <w:jc w:val="both"/>
        <w:rPr>
          <w:rFonts w:eastAsia="Calibri"/>
        </w:rPr>
      </w:pPr>
      <w:r w:rsidRPr="00A0373E">
        <w:rPr>
          <w:rFonts w:eastAsia="Calibri"/>
          <w:b/>
          <w:bCs/>
        </w:rPr>
        <w:t>Предметными результатами</w:t>
      </w:r>
      <w:r w:rsidRPr="00A0373E">
        <w:rPr>
          <w:rFonts w:eastAsia="Calibri"/>
        </w:rPr>
        <w:t xml:space="preserve"> являются:</w:t>
      </w:r>
    </w:p>
    <w:p w:rsidR="0075759E" w:rsidRPr="00A83185" w:rsidRDefault="0075759E" w:rsidP="00A83185">
      <w:pPr>
        <w:pStyle w:val="aa"/>
        <w:ind w:left="0" w:firstLine="284"/>
      </w:pPr>
      <w:r w:rsidRPr="00A83185">
        <w:t>- приведение доказательств взаимосвязи растений и экологического состояния окружающей среды; необходимости защиты растительного мира;</w:t>
      </w:r>
    </w:p>
    <w:p w:rsidR="0075759E" w:rsidRPr="00A83185" w:rsidRDefault="0075759E" w:rsidP="00A83185">
      <w:pPr>
        <w:pStyle w:val="aa"/>
        <w:ind w:left="0" w:firstLine="284"/>
      </w:pPr>
      <w:r w:rsidRPr="00A83185">
        <w:t>- объяснение роли растений в жизни человека; значения растительного разнообразия;</w:t>
      </w:r>
    </w:p>
    <w:p w:rsidR="0075759E" w:rsidRPr="00A83185" w:rsidRDefault="0075759E" w:rsidP="00A83185">
      <w:pPr>
        <w:pStyle w:val="aa"/>
        <w:ind w:left="0" w:firstLine="284"/>
      </w:pPr>
      <w:r w:rsidRPr="00A83185">
        <w:t>- сравнение биологических объектов и процессов, умение делать выводы и умозаключения на основе сравнения;</w:t>
      </w:r>
    </w:p>
    <w:p w:rsidR="0075759E" w:rsidRPr="00A83185" w:rsidRDefault="0075759E" w:rsidP="00A83185">
      <w:pPr>
        <w:pStyle w:val="aa"/>
        <w:ind w:left="0" w:firstLine="284"/>
      </w:pPr>
      <w:r w:rsidRPr="00A83185">
        <w:t>- выявление приспособлений растений к среде обитания;</w:t>
      </w:r>
    </w:p>
    <w:p w:rsidR="0075759E" w:rsidRPr="00A83185" w:rsidRDefault="0075759E" w:rsidP="00A83185">
      <w:pPr>
        <w:pStyle w:val="aa"/>
        <w:ind w:left="0" w:firstLine="284"/>
      </w:pPr>
      <w:r w:rsidRPr="00A83185">
        <w:t>- знание основных правил поведения в природе;</w:t>
      </w:r>
    </w:p>
    <w:p w:rsidR="0075759E" w:rsidRPr="00A83185" w:rsidRDefault="0075759E" w:rsidP="00A83185">
      <w:pPr>
        <w:pStyle w:val="aa"/>
        <w:ind w:left="0" w:firstLine="284"/>
      </w:pPr>
      <w:r w:rsidRPr="00A83185">
        <w:t>- анализ и оценка последствий деятельности человека в природе.</w:t>
      </w:r>
    </w:p>
    <w:p w:rsidR="0075759E" w:rsidRPr="00D15FC9" w:rsidRDefault="0075759E" w:rsidP="0075759E">
      <w:pPr>
        <w:spacing w:line="276" w:lineRule="auto"/>
        <w:ind w:firstLine="284"/>
        <w:jc w:val="center"/>
        <w:rPr>
          <w:b/>
        </w:rPr>
      </w:pPr>
    </w:p>
    <w:p w:rsidR="004B2741" w:rsidRPr="007C05BE" w:rsidRDefault="00E536D9" w:rsidP="00C3452B">
      <w:pPr>
        <w:shd w:val="clear" w:color="auto" w:fill="FFFFFF"/>
        <w:tabs>
          <w:tab w:val="left" w:pos="8931"/>
        </w:tabs>
        <w:ind w:firstLine="284"/>
        <w:jc w:val="both"/>
        <w:rPr>
          <w:b/>
          <w:bCs/>
          <w:spacing w:val="-10"/>
        </w:rPr>
      </w:pPr>
      <w:r>
        <w:rPr>
          <w:b/>
          <w:bCs/>
          <w:spacing w:val="-10"/>
        </w:rPr>
        <w:t>СОДЕРЖАНИЕ ПРОГРАММЫ</w:t>
      </w:r>
    </w:p>
    <w:p w:rsidR="004B2741" w:rsidRPr="00013068" w:rsidRDefault="004B2741" w:rsidP="00C3452B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1.</w:t>
      </w:r>
      <w:r w:rsidRPr="00013068">
        <w:rPr>
          <w:rFonts w:ascii="Times New Roman" w:eastAsia="Times New Roman" w:hAnsi="Times New Roman"/>
          <w:b/>
          <w:bCs/>
          <w:sz w:val="24"/>
          <w:szCs w:val="24"/>
        </w:rPr>
        <w:t>Вводное  занятие</w:t>
      </w:r>
      <w:proofErr w:type="gramEnd"/>
      <w:r w:rsidRPr="0001306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4B2741" w:rsidRPr="00013068" w:rsidRDefault="004B2741" w:rsidP="00C3452B">
      <w:pPr>
        <w:shd w:val="clear" w:color="auto" w:fill="FFFFFF"/>
        <w:ind w:firstLine="284"/>
        <w:jc w:val="both"/>
        <w:rPr>
          <w:spacing w:val="-5"/>
        </w:rPr>
      </w:pPr>
      <w:r w:rsidRPr="00013068">
        <w:rPr>
          <w:spacing w:val="-6"/>
        </w:rPr>
        <w:t xml:space="preserve">Содержание и общий план занятий. Основная деятельность кружка. </w:t>
      </w:r>
      <w:r w:rsidRPr="00013068">
        <w:rPr>
          <w:spacing w:val="-5"/>
        </w:rPr>
        <w:t>Техника лабораторных работ и правила безопасной работы в лаборатории.</w:t>
      </w:r>
    </w:p>
    <w:p w:rsidR="004B2741" w:rsidRPr="00013068" w:rsidRDefault="004B2741" w:rsidP="00C3452B">
      <w:pPr>
        <w:shd w:val="clear" w:color="auto" w:fill="FFFFFF"/>
        <w:ind w:firstLine="284"/>
        <w:jc w:val="both"/>
        <w:rPr>
          <w:b/>
          <w:bCs/>
        </w:rPr>
      </w:pPr>
      <w:r w:rsidRPr="00013068">
        <w:rPr>
          <w:b/>
          <w:bCs/>
        </w:rPr>
        <w:t xml:space="preserve">2. Общие вопросы охраны природы 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rPr>
          <w:spacing w:val="-5"/>
        </w:rPr>
        <w:t xml:space="preserve">Что изучает </w:t>
      </w:r>
      <w:proofErr w:type="gramStart"/>
      <w:r w:rsidRPr="00013068">
        <w:rPr>
          <w:spacing w:val="-5"/>
        </w:rPr>
        <w:t>экология .</w:t>
      </w:r>
      <w:proofErr w:type="gramEnd"/>
      <w:r w:rsidRPr="00013068">
        <w:rPr>
          <w:spacing w:val="-5"/>
        </w:rPr>
        <w:t xml:space="preserve"> </w:t>
      </w:r>
      <w:r w:rsidRPr="00A83185">
        <w:rPr>
          <w:lang w:eastAsia="en-US"/>
        </w:rPr>
        <w:t>Основные понятия</w:t>
      </w:r>
      <w:r w:rsidRPr="00013068">
        <w:rPr>
          <w:spacing w:val="-5"/>
        </w:rPr>
        <w:t xml:space="preserve"> и определения. </w:t>
      </w:r>
      <w:r w:rsidRPr="00013068">
        <w:rPr>
          <w:spacing w:val="-7"/>
        </w:rPr>
        <w:t xml:space="preserve">Структура современной экологии. История охраны природы. </w:t>
      </w:r>
      <w:r w:rsidRPr="00013068">
        <w:t xml:space="preserve">Влияние хозяйственной деятельности человека на природу. </w:t>
      </w:r>
      <w:r w:rsidRPr="00013068">
        <w:rPr>
          <w:i/>
          <w:iCs/>
        </w:rPr>
        <w:t>Экскурсия к озеру «</w:t>
      </w:r>
      <w:proofErr w:type="spellStart"/>
      <w:r w:rsidRPr="00013068">
        <w:rPr>
          <w:i/>
          <w:iCs/>
        </w:rPr>
        <w:t>Глуховскому</w:t>
      </w:r>
      <w:proofErr w:type="spellEnd"/>
      <w:r w:rsidRPr="00013068">
        <w:rPr>
          <w:i/>
          <w:iCs/>
        </w:rPr>
        <w:t>», на луга вдоль реки «Теша».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t xml:space="preserve">Химическое загрязнение окружающей среды и здоровье человека. 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rPr>
          <w:i/>
          <w:iCs/>
        </w:rPr>
        <w:t>Установка агитационных плакатов в местах массового отдыха.</w:t>
      </w:r>
    </w:p>
    <w:p w:rsidR="004B2741" w:rsidRPr="00013068" w:rsidRDefault="004B2741" w:rsidP="00C3452B">
      <w:pPr>
        <w:shd w:val="clear" w:color="auto" w:fill="FFFFFF"/>
        <w:tabs>
          <w:tab w:val="left" w:pos="317"/>
        </w:tabs>
        <w:ind w:firstLine="284"/>
        <w:jc w:val="both"/>
      </w:pPr>
      <w:r w:rsidRPr="00013068">
        <w:rPr>
          <w:b/>
          <w:bCs/>
          <w:spacing w:val="-9"/>
        </w:rPr>
        <w:t>3.</w:t>
      </w:r>
      <w:r w:rsidRPr="00013068">
        <w:rPr>
          <w:b/>
          <w:bCs/>
        </w:rPr>
        <w:tab/>
        <w:t xml:space="preserve">Особо охраняемые природные территории 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t>Статус ООПТ. Перспективы развития сети ООПТ. Значение ООПТ в защите и сохранение мирового  биоразнообразия.  Государственный  биосферный  заповедник  «Керженский», заказники     Нижегородской     области,     памятник     природы     Шатковского     района «</w:t>
      </w:r>
      <w:proofErr w:type="spellStart"/>
      <w:r w:rsidRPr="00013068">
        <w:t>Кипячий</w:t>
      </w:r>
      <w:proofErr w:type="spellEnd"/>
      <w:r w:rsidRPr="00013068">
        <w:t xml:space="preserve"> ключ», проектируемые памятники природы района. </w:t>
      </w:r>
    </w:p>
    <w:p w:rsidR="004B2741" w:rsidRPr="00013068" w:rsidRDefault="004B2741" w:rsidP="00C3452B">
      <w:pPr>
        <w:shd w:val="clear" w:color="auto" w:fill="FFFFFF"/>
        <w:ind w:firstLine="284"/>
        <w:jc w:val="both"/>
        <w:rPr>
          <w:i/>
          <w:iCs/>
        </w:rPr>
      </w:pPr>
      <w:r w:rsidRPr="00013068">
        <w:rPr>
          <w:i/>
          <w:iCs/>
        </w:rPr>
        <w:t>Экскурсия «Памятник природы Шатковского района «</w:t>
      </w:r>
      <w:proofErr w:type="spellStart"/>
      <w:r w:rsidRPr="00013068">
        <w:rPr>
          <w:i/>
          <w:iCs/>
        </w:rPr>
        <w:t>Кипячий</w:t>
      </w:r>
      <w:proofErr w:type="spellEnd"/>
      <w:r w:rsidRPr="00013068">
        <w:rPr>
          <w:i/>
          <w:iCs/>
        </w:rPr>
        <w:t xml:space="preserve"> ключ»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rPr>
          <w:i/>
          <w:iCs/>
        </w:rPr>
        <w:t xml:space="preserve"> Экскурсия в музей природы с. Чернуха </w:t>
      </w:r>
      <w:r w:rsidRPr="00013068">
        <w:t>(находится у Пустынского заказника)</w:t>
      </w:r>
    </w:p>
    <w:p w:rsidR="004B2741" w:rsidRPr="00013068" w:rsidRDefault="004B2741" w:rsidP="00C3452B">
      <w:pPr>
        <w:shd w:val="clear" w:color="auto" w:fill="FFFFFF"/>
        <w:tabs>
          <w:tab w:val="left" w:pos="317"/>
        </w:tabs>
        <w:ind w:firstLine="284"/>
        <w:jc w:val="both"/>
      </w:pPr>
      <w:r w:rsidRPr="00013068">
        <w:rPr>
          <w:b/>
          <w:bCs/>
          <w:spacing w:val="-11"/>
        </w:rPr>
        <w:t>4.</w:t>
      </w:r>
      <w:r w:rsidRPr="00013068">
        <w:rPr>
          <w:b/>
          <w:bCs/>
        </w:rPr>
        <w:tab/>
        <w:t xml:space="preserve">Вопросы охраны природы и закон 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t>Экологические преступления, экологические проступки, административные, гражданские, дисциплинарные правонарушения в области охраны природы.</w:t>
      </w:r>
    </w:p>
    <w:p w:rsidR="004B2741" w:rsidRPr="00013068" w:rsidRDefault="004B2741" w:rsidP="00C3452B">
      <w:pPr>
        <w:shd w:val="clear" w:color="auto" w:fill="FFFFFF"/>
        <w:tabs>
          <w:tab w:val="left" w:pos="317"/>
        </w:tabs>
        <w:ind w:firstLine="284"/>
        <w:jc w:val="both"/>
      </w:pPr>
      <w:r w:rsidRPr="00013068">
        <w:rPr>
          <w:b/>
          <w:bCs/>
          <w:spacing w:val="-11"/>
        </w:rPr>
        <w:t>5.</w:t>
      </w:r>
      <w:r w:rsidRPr="00013068">
        <w:rPr>
          <w:b/>
          <w:bCs/>
        </w:rPr>
        <w:tab/>
        <w:t xml:space="preserve">Международная деятельность в области охраны природы </w:t>
      </w:r>
      <w:r w:rsidRPr="00013068">
        <w:rPr>
          <w:b/>
          <w:bCs/>
        </w:rPr>
        <w:br/>
      </w:r>
      <w:r w:rsidRPr="00013068">
        <w:t>Международные организации охраны природы. Их структура и деятельность, печатные</w:t>
      </w:r>
      <w:r w:rsidRPr="00013068">
        <w:br/>
        <w:t>издания, акции.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rPr>
          <w:i/>
          <w:iCs/>
        </w:rPr>
        <w:t xml:space="preserve">Практическая   работа.    </w:t>
      </w:r>
      <w:r w:rsidRPr="00013068">
        <w:t>Работа   в   интернет-сайтах   международных   экологических</w:t>
      </w:r>
      <w:r w:rsidR="00C3452B">
        <w:t xml:space="preserve"> </w:t>
      </w:r>
      <w:r w:rsidRPr="00013068">
        <w:t>организаций.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rPr>
          <w:b/>
          <w:bCs/>
        </w:rPr>
        <w:t xml:space="preserve">6. Мой край родной 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t>Географическое положение Нижегородской области. Природные ресурсы региона, района.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t>Предприятия загрязнители: ПГЗ «Декор - 1», ООО «Гигант».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rPr>
          <w:i/>
          <w:iCs/>
        </w:rPr>
        <w:t xml:space="preserve">Экскурсии на ПГЗ «Декор </w:t>
      </w:r>
      <w:r w:rsidRPr="00013068">
        <w:t xml:space="preserve">- </w:t>
      </w:r>
      <w:r w:rsidRPr="00013068">
        <w:rPr>
          <w:i/>
          <w:iCs/>
        </w:rPr>
        <w:t>1</w:t>
      </w:r>
    </w:p>
    <w:p w:rsidR="004B2741" w:rsidRPr="00013068" w:rsidRDefault="004B2741" w:rsidP="00C3452B">
      <w:pPr>
        <w:shd w:val="clear" w:color="auto" w:fill="FFFFFF"/>
        <w:tabs>
          <w:tab w:val="left" w:pos="288"/>
        </w:tabs>
        <w:ind w:firstLine="284"/>
        <w:jc w:val="both"/>
      </w:pPr>
      <w:r w:rsidRPr="00013068">
        <w:rPr>
          <w:b/>
          <w:bCs/>
          <w:spacing w:val="-11"/>
        </w:rPr>
        <w:t>7.</w:t>
      </w:r>
      <w:r w:rsidRPr="00013068">
        <w:rPr>
          <w:b/>
          <w:bCs/>
        </w:rPr>
        <w:tab/>
        <w:t xml:space="preserve">Растительность и животный мир 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t xml:space="preserve">Растительный и животный мир России, Нижегородской области. Животные и растения Нижегородской области, занесенные в Красную книгу России, Нижегородской области. Леса - </w:t>
      </w:r>
      <w:r w:rsidRPr="00013068">
        <w:lastRenderedPageBreak/>
        <w:t xml:space="preserve">легкие планеты.   Проблемы и перспективы развития лесного хозяйства. Лесные пожары и борьба с ними. Значение леса в жизни человека. Охрана леса. </w:t>
      </w:r>
    </w:p>
    <w:p w:rsidR="004B2741" w:rsidRPr="00013068" w:rsidRDefault="004B2741" w:rsidP="00C3452B">
      <w:pPr>
        <w:shd w:val="clear" w:color="auto" w:fill="FFFFFF"/>
        <w:ind w:firstLine="284"/>
        <w:jc w:val="both"/>
        <w:rPr>
          <w:i/>
          <w:iCs/>
        </w:rPr>
      </w:pPr>
      <w:r w:rsidRPr="00013068">
        <w:rPr>
          <w:i/>
          <w:iCs/>
        </w:rPr>
        <w:t xml:space="preserve">Экскурсия в лесхоз Шатковского района. Экскурсия в лес. </w:t>
      </w:r>
    </w:p>
    <w:p w:rsidR="004B2741" w:rsidRPr="00013068" w:rsidRDefault="004B2741" w:rsidP="00C3452B">
      <w:pPr>
        <w:shd w:val="clear" w:color="auto" w:fill="FFFFFF"/>
        <w:ind w:firstLine="284"/>
        <w:jc w:val="both"/>
        <w:rPr>
          <w:i/>
          <w:iCs/>
        </w:rPr>
      </w:pPr>
      <w:r w:rsidRPr="00013068">
        <w:rPr>
          <w:i/>
          <w:iCs/>
        </w:rPr>
        <w:t>Правила сбора гербария.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rPr>
          <w:i/>
          <w:iCs/>
        </w:rPr>
        <w:t xml:space="preserve"> Фотовыставка по итогам экскурсии.</w:t>
      </w:r>
    </w:p>
    <w:p w:rsidR="004B2741" w:rsidRPr="00013068" w:rsidRDefault="004B2741" w:rsidP="00C3452B">
      <w:pPr>
        <w:shd w:val="clear" w:color="auto" w:fill="FFFFFF"/>
        <w:tabs>
          <w:tab w:val="left" w:pos="288"/>
        </w:tabs>
        <w:ind w:firstLine="284"/>
        <w:jc w:val="both"/>
      </w:pPr>
      <w:r w:rsidRPr="00013068">
        <w:rPr>
          <w:b/>
          <w:bCs/>
          <w:spacing w:val="-15"/>
        </w:rPr>
        <w:t>8.</w:t>
      </w:r>
      <w:r w:rsidRPr="00013068">
        <w:rPr>
          <w:b/>
          <w:bCs/>
        </w:rPr>
        <w:tab/>
      </w:r>
      <w:r>
        <w:rPr>
          <w:b/>
          <w:bCs/>
        </w:rPr>
        <w:t xml:space="preserve">Вода, вода, кругом вода 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t xml:space="preserve">Состав и свойства воды. Классификация природных вод. Запасы воды на Земле. Водные ресурсы Российской Федерации. Волга - главная водная артерия Нижегородской области. Проблемы «большой» реки. Водопользование и водопотребление. Источники загрязнения воды. Охрана водных ресурсов. Целебные воды, их воздействие на организм. </w:t>
      </w:r>
    </w:p>
    <w:p w:rsidR="004B2741" w:rsidRPr="007C05BE" w:rsidRDefault="004B2741" w:rsidP="00C3452B">
      <w:pPr>
        <w:shd w:val="clear" w:color="auto" w:fill="FFFFFF"/>
        <w:ind w:firstLine="284"/>
        <w:jc w:val="both"/>
        <w:rPr>
          <w:i/>
          <w:iCs/>
        </w:rPr>
      </w:pPr>
      <w:r w:rsidRPr="00013068">
        <w:rPr>
          <w:i/>
          <w:iCs/>
        </w:rPr>
        <w:t>Экскурсия на озеро «</w:t>
      </w:r>
      <w:proofErr w:type="spellStart"/>
      <w:r w:rsidRPr="00013068">
        <w:rPr>
          <w:i/>
          <w:iCs/>
        </w:rPr>
        <w:t>Глуховское</w:t>
      </w:r>
      <w:proofErr w:type="spellEnd"/>
      <w:r w:rsidRPr="00013068">
        <w:rPr>
          <w:i/>
          <w:iCs/>
        </w:rPr>
        <w:t>» (взятие проб воды)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rPr>
          <w:i/>
          <w:iCs/>
        </w:rPr>
        <w:t>Экскурсия на реку «Тешу» (взятие проб воды)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rPr>
          <w:i/>
          <w:iCs/>
        </w:rPr>
        <w:t>Экскурсия на «Святой родник» (взятие проб воды)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rPr>
          <w:i/>
          <w:iCs/>
        </w:rPr>
        <w:t xml:space="preserve">Практическая работа   </w:t>
      </w:r>
      <w:r w:rsidRPr="00013068">
        <w:t>Качество воды   реки «Теша», Озера «</w:t>
      </w:r>
      <w:proofErr w:type="spellStart"/>
      <w:r w:rsidRPr="00013068">
        <w:t>Глуховское</w:t>
      </w:r>
      <w:proofErr w:type="spellEnd"/>
      <w:r w:rsidRPr="00013068">
        <w:t>», прудов на</w:t>
      </w:r>
      <w:r w:rsidR="00C3452B">
        <w:t xml:space="preserve"> </w:t>
      </w:r>
      <w:r w:rsidRPr="00013068">
        <w:t>улицах села (определение прозрачности воды, наличие запаха, жесткости).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rPr>
          <w:i/>
          <w:iCs/>
        </w:rPr>
        <w:t xml:space="preserve">Практическая работа </w:t>
      </w:r>
      <w:r w:rsidRPr="00013068">
        <w:t>«Изучения влияния   воды из разных источников на прорастание</w:t>
      </w:r>
      <w:r w:rsidR="00C3452B">
        <w:t xml:space="preserve"> </w:t>
      </w:r>
      <w:r w:rsidRPr="00013068">
        <w:t>семян растений».</w:t>
      </w:r>
    </w:p>
    <w:p w:rsidR="004B2741" w:rsidRPr="00013068" w:rsidRDefault="004B2741" w:rsidP="00C3452B">
      <w:pPr>
        <w:shd w:val="clear" w:color="auto" w:fill="FFFFFF"/>
        <w:tabs>
          <w:tab w:val="left" w:pos="326"/>
        </w:tabs>
        <w:ind w:firstLine="284"/>
        <w:jc w:val="both"/>
      </w:pPr>
      <w:r w:rsidRPr="00013068">
        <w:rPr>
          <w:b/>
          <w:bCs/>
          <w:spacing w:val="-10"/>
        </w:rPr>
        <w:t>9.</w:t>
      </w:r>
      <w:r w:rsidRPr="00013068">
        <w:rPr>
          <w:b/>
          <w:bCs/>
        </w:rPr>
        <w:tab/>
        <w:t xml:space="preserve">Воздух: его состав и значение. Охрана воздушной среды 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t>Состав   атмосферы   и   потребности   в   кислороде   на   Земле.   Источники   загрязнения</w:t>
      </w:r>
      <w:r w:rsidR="00C3452B">
        <w:t xml:space="preserve"> </w:t>
      </w:r>
      <w:r w:rsidRPr="00013068">
        <w:t xml:space="preserve">атмосферы   и   </w:t>
      </w:r>
      <w:proofErr w:type="gramStart"/>
      <w:r w:rsidRPr="00013068">
        <w:t>их  состав</w:t>
      </w:r>
      <w:proofErr w:type="gramEnd"/>
      <w:r w:rsidRPr="00013068">
        <w:t xml:space="preserve">.   Кислотные  дожди.   Парниковый   эффект.   </w:t>
      </w:r>
      <w:proofErr w:type="gramStart"/>
      <w:r w:rsidRPr="00013068">
        <w:t>Озоновые  дыры</w:t>
      </w:r>
      <w:proofErr w:type="gramEnd"/>
      <w:r w:rsidRPr="00013068">
        <w:t>.</w:t>
      </w:r>
      <w:r w:rsidR="00C3452B">
        <w:t xml:space="preserve"> </w:t>
      </w:r>
      <w:proofErr w:type="gramStart"/>
      <w:r w:rsidRPr="00013068">
        <w:t>Последствия  загрязнения</w:t>
      </w:r>
      <w:proofErr w:type="gramEnd"/>
      <w:r w:rsidRPr="00013068">
        <w:t xml:space="preserve">  атмосферы  для  жизни   на  Земле.   </w:t>
      </w:r>
      <w:proofErr w:type="gramStart"/>
      <w:r w:rsidRPr="00013068">
        <w:t>Мероприятия  по</w:t>
      </w:r>
      <w:proofErr w:type="gramEnd"/>
      <w:r w:rsidRPr="00013068">
        <w:t xml:space="preserve">  охране</w:t>
      </w:r>
      <w:r w:rsidR="00C3452B">
        <w:t xml:space="preserve"> </w:t>
      </w:r>
      <w:r w:rsidRPr="00013068">
        <w:t>воздушной среды и их эффективность.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rPr>
          <w:i/>
          <w:iCs/>
        </w:rPr>
        <w:t xml:space="preserve">Практическая работа «Определение количественных показателей взвешенной пыли </w:t>
      </w:r>
      <w:proofErr w:type="spellStart"/>
      <w:r w:rsidRPr="00013068">
        <w:rPr>
          <w:i/>
          <w:iCs/>
        </w:rPr>
        <w:t>ввоздухе</w:t>
      </w:r>
      <w:proofErr w:type="spellEnd"/>
      <w:r w:rsidRPr="00013068">
        <w:rPr>
          <w:i/>
          <w:iCs/>
        </w:rPr>
        <w:t>»</w:t>
      </w:r>
    </w:p>
    <w:p w:rsidR="004B2741" w:rsidRPr="00013068" w:rsidRDefault="004B2741" w:rsidP="00C3452B">
      <w:pPr>
        <w:shd w:val="clear" w:color="auto" w:fill="FFFFFF"/>
        <w:tabs>
          <w:tab w:val="left" w:pos="466"/>
        </w:tabs>
        <w:ind w:firstLine="284"/>
        <w:jc w:val="both"/>
      </w:pPr>
      <w:r w:rsidRPr="00013068">
        <w:rPr>
          <w:b/>
          <w:bCs/>
          <w:spacing w:val="-15"/>
        </w:rPr>
        <w:t>10.</w:t>
      </w:r>
      <w:r w:rsidRPr="00013068">
        <w:rPr>
          <w:b/>
          <w:bCs/>
        </w:rPr>
        <w:tab/>
        <w:t xml:space="preserve">Почва: её состав </w:t>
      </w:r>
      <w:r w:rsidRPr="00013068">
        <w:t xml:space="preserve">и </w:t>
      </w:r>
      <w:r w:rsidRPr="00013068">
        <w:rPr>
          <w:b/>
          <w:bCs/>
        </w:rPr>
        <w:t xml:space="preserve">свойства. Сохранение и увеличение плодородия 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t xml:space="preserve">Почвы и её состав. Охрана и рациональное использование почв. Эрозия почв и </w:t>
      </w:r>
      <w:proofErr w:type="spellStart"/>
      <w:r w:rsidRPr="00013068">
        <w:t>способыборьбы</w:t>
      </w:r>
      <w:proofErr w:type="spellEnd"/>
      <w:r w:rsidRPr="00013068">
        <w:t xml:space="preserve">  с  ней. Мероприятия  по  улучшению  плодородия  почв.  </w:t>
      </w:r>
      <w:proofErr w:type="gramStart"/>
      <w:r w:rsidRPr="00013068">
        <w:t>Пестициды  в</w:t>
      </w:r>
      <w:proofErr w:type="gramEnd"/>
      <w:r w:rsidRPr="00013068">
        <w:t xml:space="preserve">  почве</w:t>
      </w:r>
      <w:r w:rsidR="00264823">
        <w:t xml:space="preserve">. </w:t>
      </w:r>
      <w:proofErr w:type="gramStart"/>
      <w:r w:rsidRPr="00013068">
        <w:t>.Ядохимикаты</w:t>
      </w:r>
      <w:proofErr w:type="gramEnd"/>
      <w:r w:rsidRPr="00013068">
        <w:t xml:space="preserve"> и фауна.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rPr>
          <w:i/>
          <w:iCs/>
        </w:rPr>
        <w:t>Экскурсия. Сбор почв в окрестностях села.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rPr>
          <w:i/>
          <w:iCs/>
        </w:rPr>
        <w:t xml:space="preserve">Практическая работа. </w:t>
      </w:r>
      <w:r w:rsidRPr="00013068">
        <w:t>Определение кислотности почвы.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>
        <w:rPr>
          <w:b/>
          <w:bCs/>
        </w:rPr>
        <w:t xml:space="preserve">11. Земные недра и их охрана 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t xml:space="preserve">Полезные ископаемые России и Нижегородской области. Рациональное </w:t>
      </w:r>
      <w:proofErr w:type="spellStart"/>
      <w:r w:rsidRPr="00013068">
        <w:t>использованиеполезных</w:t>
      </w:r>
      <w:proofErr w:type="spellEnd"/>
      <w:r w:rsidRPr="00013068">
        <w:t xml:space="preserve"> ископаемых и охрана недр.</w:t>
      </w:r>
    </w:p>
    <w:p w:rsidR="004B2741" w:rsidRPr="00013068" w:rsidRDefault="004B2741" w:rsidP="00C3452B">
      <w:pPr>
        <w:shd w:val="clear" w:color="auto" w:fill="FFFFFF"/>
        <w:ind w:firstLine="284"/>
        <w:jc w:val="both"/>
      </w:pPr>
      <w:r w:rsidRPr="00013068">
        <w:rPr>
          <w:i/>
          <w:iCs/>
        </w:rPr>
        <w:t>Экскурсия на место добычи красной глины.</w:t>
      </w:r>
    </w:p>
    <w:p w:rsidR="004B2741" w:rsidRPr="00013068" w:rsidRDefault="004B2741" w:rsidP="0075759E">
      <w:pPr>
        <w:shd w:val="clear" w:color="auto" w:fill="FFFFFF"/>
        <w:ind w:firstLine="284"/>
        <w:jc w:val="both"/>
      </w:pPr>
      <w:r w:rsidRPr="00013068">
        <w:rPr>
          <w:i/>
          <w:iCs/>
        </w:rPr>
        <w:t>Экскурсия в шахту ООО ПГЗ «Декор-1» (добыча гипса)</w:t>
      </w:r>
    </w:p>
    <w:p w:rsidR="004B2741" w:rsidRPr="00013068" w:rsidRDefault="004B2741" w:rsidP="0075759E">
      <w:pPr>
        <w:shd w:val="clear" w:color="auto" w:fill="FFFFFF"/>
        <w:ind w:firstLine="284"/>
        <w:jc w:val="both"/>
      </w:pPr>
      <w:r w:rsidRPr="00013068">
        <w:rPr>
          <w:i/>
          <w:iCs/>
        </w:rPr>
        <w:t xml:space="preserve">Практическая работа. </w:t>
      </w:r>
      <w:r w:rsidRPr="00013068">
        <w:t>Исследование свойств глины, гипса.</w:t>
      </w:r>
    </w:p>
    <w:p w:rsidR="004B2741" w:rsidRPr="00013068" w:rsidRDefault="004B2741" w:rsidP="0075759E">
      <w:pPr>
        <w:shd w:val="clear" w:color="auto" w:fill="FFFFFF"/>
        <w:tabs>
          <w:tab w:val="left" w:pos="437"/>
        </w:tabs>
        <w:ind w:firstLine="284"/>
        <w:jc w:val="both"/>
      </w:pPr>
      <w:r w:rsidRPr="00013068">
        <w:rPr>
          <w:b/>
          <w:bCs/>
          <w:spacing w:val="-15"/>
        </w:rPr>
        <w:t>12.</w:t>
      </w:r>
      <w:r w:rsidRPr="00013068">
        <w:rPr>
          <w:b/>
          <w:bCs/>
        </w:rPr>
        <w:tab/>
        <w:t xml:space="preserve">Окружающая среда и здоровье человека </w:t>
      </w:r>
    </w:p>
    <w:p w:rsidR="004B2741" w:rsidRPr="00013068" w:rsidRDefault="004B2741" w:rsidP="0075759E">
      <w:pPr>
        <w:shd w:val="clear" w:color="auto" w:fill="FFFFFF"/>
        <w:ind w:firstLine="284"/>
        <w:jc w:val="both"/>
      </w:pPr>
      <w:r w:rsidRPr="00013068">
        <w:t>Представление о здоровье. Воздух и его влияние на здоровье, качество воды и пищи и их связь со здоровьем человека. Растения лечат и калечат.</w:t>
      </w:r>
    </w:p>
    <w:p w:rsidR="004B2741" w:rsidRPr="00013068" w:rsidRDefault="004B2741" w:rsidP="0075759E">
      <w:pPr>
        <w:shd w:val="clear" w:color="auto" w:fill="FFFFFF"/>
        <w:tabs>
          <w:tab w:val="left" w:pos="547"/>
        </w:tabs>
        <w:ind w:firstLine="284"/>
        <w:jc w:val="both"/>
      </w:pPr>
      <w:r w:rsidRPr="00013068">
        <w:rPr>
          <w:b/>
          <w:bCs/>
          <w:spacing w:val="-13"/>
        </w:rPr>
        <w:t>13.</w:t>
      </w:r>
      <w:r w:rsidRPr="00013068">
        <w:rPr>
          <w:b/>
          <w:bCs/>
        </w:rPr>
        <w:tab/>
        <w:t>Выполнение  индивидуальных  заданий,  подготовка  докладов  и  рефератов</w:t>
      </w:r>
      <w:r>
        <w:rPr>
          <w:b/>
          <w:bCs/>
        </w:rPr>
        <w:t xml:space="preserve">  к</w:t>
      </w:r>
      <w:r>
        <w:rPr>
          <w:b/>
          <w:bCs/>
        </w:rPr>
        <w:br/>
        <w:t xml:space="preserve">конференции. Защита работ </w:t>
      </w:r>
    </w:p>
    <w:p w:rsidR="004B2741" w:rsidRPr="00013068" w:rsidRDefault="004B2741" w:rsidP="0075759E">
      <w:pPr>
        <w:shd w:val="clear" w:color="auto" w:fill="FFFFFF"/>
        <w:ind w:firstLine="284"/>
        <w:jc w:val="both"/>
        <w:rPr>
          <w:b/>
          <w:bCs/>
        </w:rPr>
      </w:pPr>
      <w:r w:rsidRPr="00013068">
        <w:rPr>
          <w:b/>
          <w:bCs/>
        </w:rPr>
        <w:t>15. Практическая приро</w:t>
      </w:r>
      <w:r>
        <w:rPr>
          <w:b/>
          <w:bCs/>
        </w:rPr>
        <w:t xml:space="preserve">доохранная деятельность </w:t>
      </w:r>
    </w:p>
    <w:p w:rsidR="004B2741" w:rsidRPr="00013068" w:rsidRDefault="004B2741" w:rsidP="0075759E">
      <w:pPr>
        <w:shd w:val="clear" w:color="auto" w:fill="FFFFFF"/>
        <w:ind w:firstLine="284"/>
        <w:jc w:val="both"/>
      </w:pPr>
      <w:r w:rsidRPr="00013068">
        <w:t>Участие в акциях по очистке берега реки, озера, родников от мусора. Озеленение улиц села, пришкольного участка.</w:t>
      </w:r>
    </w:p>
    <w:p w:rsidR="004B2741" w:rsidRPr="00013068" w:rsidRDefault="004B2741" w:rsidP="0075759E">
      <w:pPr>
        <w:shd w:val="clear" w:color="auto" w:fill="FFFFFF"/>
        <w:tabs>
          <w:tab w:val="left" w:pos="442"/>
        </w:tabs>
        <w:ind w:firstLine="284"/>
        <w:jc w:val="both"/>
      </w:pPr>
      <w:r w:rsidRPr="00013068">
        <w:rPr>
          <w:b/>
          <w:bCs/>
          <w:spacing w:val="-11"/>
        </w:rPr>
        <w:t>14.</w:t>
      </w:r>
      <w:r w:rsidRPr="00013068">
        <w:rPr>
          <w:b/>
          <w:bCs/>
        </w:rPr>
        <w:tab/>
        <w:t>Проведение экологических викторин, ролевых игр в школе, участие в конкурсах</w:t>
      </w:r>
      <w:r w:rsidRPr="00013068">
        <w:rPr>
          <w:b/>
          <w:bCs/>
        </w:rPr>
        <w:br/>
        <w:t xml:space="preserve">различного уровня, подготовка к олимпиадам </w:t>
      </w:r>
    </w:p>
    <w:p w:rsidR="004B2741" w:rsidRPr="00013068" w:rsidRDefault="004B2741" w:rsidP="0075759E">
      <w:pPr>
        <w:shd w:val="clear" w:color="auto" w:fill="FFFFFF"/>
        <w:ind w:firstLine="284"/>
        <w:jc w:val="both"/>
      </w:pPr>
      <w:r w:rsidRPr="00013068">
        <w:t>Изготовление поделок из природного материала, из бытовых отходов. Конкурс сочинений, рисунков, стихотворений о красоте родного края. Проведение театрализованных представлений на тему охраны окружающей среды, викторин, праздников.</w:t>
      </w:r>
    </w:p>
    <w:p w:rsidR="004B2741" w:rsidRPr="00013068" w:rsidRDefault="004B2741" w:rsidP="0075759E">
      <w:pPr>
        <w:shd w:val="clear" w:color="auto" w:fill="FFFFFF"/>
        <w:spacing w:line="379" w:lineRule="exact"/>
        <w:ind w:right="43" w:firstLine="284"/>
        <w:jc w:val="both"/>
      </w:pPr>
    </w:p>
    <w:p w:rsidR="00CD1E6C" w:rsidRPr="00E536D9" w:rsidRDefault="00E536D9" w:rsidP="00E536D9">
      <w:pPr>
        <w:shd w:val="clear" w:color="auto" w:fill="FFFFFF"/>
        <w:ind w:firstLine="284"/>
        <w:jc w:val="center"/>
        <w:rPr>
          <w:b/>
          <w:bCs/>
          <w:spacing w:val="-10"/>
        </w:rPr>
      </w:pPr>
      <w:r>
        <w:rPr>
          <w:b/>
          <w:bCs/>
          <w:spacing w:val="-10"/>
        </w:rPr>
        <w:t>УЧЕБНО-ТЕМАТИЧЕКОЕ ПЛАНИРОВАНИЕ</w:t>
      </w:r>
    </w:p>
    <w:tbl>
      <w:tblPr>
        <w:tblpPr w:leftFromText="180" w:rightFromText="180" w:vertAnchor="text" w:horzAnchor="margin" w:tblpXSpec="center" w:tblpY="160"/>
        <w:tblW w:w="10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5"/>
        <w:gridCol w:w="1417"/>
        <w:gridCol w:w="1457"/>
        <w:gridCol w:w="1520"/>
      </w:tblGrid>
      <w:tr w:rsidR="00CD1E6C" w:rsidRPr="00013068" w:rsidTr="00C3452B">
        <w:trPr>
          <w:trHeight w:hRule="exact" w:val="444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</w:pPr>
            <w:r w:rsidRPr="00013068">
              <w:rPr>
                <w:b/>
                <w:bCs/>
              </w:rPr>
              <w:t>Тема занятия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both"/>
            </w:pPr>
            <w:r w:rsidRPr="00013068">
              <w:rPr>
                <w:b/>
                <w:bCs/>
              </w:rPr>
              <w:t>Количество часов</w:t>
            </w:r>
          </w:p>
        </w:tc>
      </w:tr>
      <w:tr w:rsidR="00CD1E6C" w:rsidRPr="00013068" w:rsidTr="00C3452B">
        <w:trPr>
          <w:trHeight w:hRule="exact" w:val="421"/>
        </w:trPr>
        <w:tc>
          <w:tcPr>
            <w:tcW w:w="5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ind w:firstLine="284"/>
              <w:jc w:val="both"/>
            </w:pPr>
          </w:p>
          <w:p w:rsidR="00CD1E6C" w:rsidRPr="00013068" w:rsidRDefault="00CD1E6C" w:rsidP="00C3452B">
            <w:pPr>
              <w:ind w:firstLine="284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jc w:val="center"/>
            </w:pPr>
            <w:r w:rsidRPr="00013068">
              <w:rPr>
                <w:b/>
                <w:bCs/>
              </w:rPr>
              <w:t>Теория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jc w:val="center"/>
            </w:pPr>
            <w:r w:rsidRPr="00013068">
              <w:rPr>
                <w:b/>
                <w:bCs/>
              </w:rPr>
              <w:t>Практика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jc w:val="center"/>
            </w:pPr>
            <w:r w:rsidRPr="00013068">
              <w:rPr>
                <w:b/>
                <w:bCs/>
              </w:rPr>
              <w:t>Экскурсии</w:t>
            </w:r>
          </w:p>
        </w:tc>
      </w:tr>
      <w:tr w:rsidR="00CD1E6C" w:rsidRPr="00013068" w:rsidTr="00C3452B">
        <w:trPr>
          <w:trHeight w:hRule="exact" w:val="427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both"/>
            </w:pPr>
            <w:r w:rsidRPr="00013068">
              <w:rPr>
                <w:bCs/>
              </w:rPr>
              <w:t>1</w:t>
            </w:r>
            <w:r w:rsidRPr="00013068">
              <w:t>. Вводное занятие.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  <w:r w:rsidRPr="00013068">
              <w:rPr>
                <w:bCs/>
              </w:rPr>
              <w:t>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  <w:r w:rsidRPr="00013068">
              <w:rPr>
                <w:bCs/>
              </w:rPr>
              <w:t>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</w:p>
        </w:tc>
      </w:tr>
      <w:tr w:rsidR="00CD1E6C" w:rsidRPr="00013068" w:rsidTr="00C3452B">
        <w:trPr>
          <w:trHeight w:hRule="exact" w:val="305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both"/>
            </w:pPr>
            <w:r w:rsidRPr="00013068">
              <w:t>2.Общие вопросы охраны природы.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6D59EC" w:rsidP="00C3452B">
            <w:pPr>
              <w:shd w:val="clear" w:color="auto" w:fill="FFFFFF"/>
              <w:ind w:firstLine="284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  <w:r w:rsidRPr="00013068">
              <w:rPr>
                <w:bCs/>
              </w:rPr>
              <w:t>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  <w:r w:rsidRPr="00013068">
              <w:rPr>
                <w:bCs/>
              </w:rPr>
              <w:t>1</w:t>
            </w:r>
          </w:p>
        </w:tc>
      </w:tr>
      <w:tr w:rsidR="00CD1E6C" w:rsidRPr="00013068" w:rsidTr="00C3452B">
        <w:trPr>
          <w:trHeight w:hRule="exact" w:val="305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both"/>
            </w:pPr>
            <w:r w:rsidRPr="00013068">
              <w:t>3. Особо охраняемые природные территории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6D59EC" w:rsidP="00C3452B">
            <w:pPr>
              <w:shd w:val="clear" w:color="auto" w:fill="FFFFFF"/>
              <w:ind w:firstLine="284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264823" w:rsidP="00C3452B">
            <w:pPr>
              <w:shd w:val="clear" w:color="auto" w:fill="FFFFFF"/>
              <w:ind w:firstLine="284"/>
              <w:jc w:val="center"/>
            </w:pPr>
            <w:r>
              <w:rPr>
                <w:bCs/>
              </w:rPr>
              <w:t>1</w:t>
            </w:r>
          </w:p>
        </w:tc>
      </w:tr>
      <w:tr w:rsidR="00CD1E6C" w:rsidRPr="00013068" w:rsidTr="00C3452B">
        <w:trPr>
          <w:trHeight w:hRule="exact" w:val="423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both"/>
            </w:pPr>
            <w:r w:rsidRPr="00013068">
              <w:t>4. Вопросы охраны природы и закон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6D59EC" w:rsidP="00C3452B">
            <w:pPr>
              <w:shd w:val="clear" w:color="auto" w:fill="FFFFFF"/>
              <w:ind w:firstLine="284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</w:p>
        </w:tc>
      </w:tr>
      <w:tr w:rsidR="00CD1E6C" w:rsidRPr="00013068" w:rsidTr="00C3452B">
        <w:trPr>
          <w:trHeight w:hRule="exact" w:val="571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both"/>
            </w:pPr>
            <w:r w:rsidRPr="00013068">
              <w:t>5.Междунарордная     деятельность     в     области охраны природы.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6D59EC" w:rsidP="00C3452B">
            <w:pPr>
              <w:shd w:val="clear" w:color="auto" w:fill="FFFFFF"/>
              <w:ind w:firstLine="284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  <w:r w:rsidRPr="00013068">
              <w:rPr>
                <w:bCs/>
              </w:rPr>
              <w:t>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</w:p>
        </w:tc>
      </w:tr>
      <w:tr w:rsidR="00CD1E6C" w:rsidRPr="00013068" w:rsidTr="00C3452B">
        <w:trPr>
          <w:trHeight w:hRule="exact" w:val="281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both"/>
            </w:pPr>
            <w:r w:rsidRPr="00013068">
              <w:t>6.Мой край родной.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  <w:r w:rsidRPr="00013068">
              <w:rPr>
                <w:bCs/>
              </w:rPr>
              <w:t>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  <w:r w:rsidRPr="00013068">
              <w:rPr>
                <w:bCs/>
              </w:rPr>
              <w:t>2</w:t>
            </w:r>
          </w:p>
        </w:tc>
      </w:tr>
      <w:tr w:rsidR="00CD1E6C" w:rsidRPr="00013068" w:rsidTr="00C3452B">
        <w:trPr>
          <w:trHeight w:hRule="exact" w:val="284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both"/>
            </w:pPr>
            <w:r w:rsidRPr="00013068">
              <w:t>7.Растительность и животный мир.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6D59EC" w:rsidP="00C3452B">
            <w:pPr>
              <w:shd w:val="clear" w:color="auto" w:fill="FFFFFF"/>
              <w:ind w:firstLine="284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  <w:r w:rsidRPr="00013068">
              <w:rPr>
                <w:bCs/>
              </w:rPr>
              <w:t>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264823" w:rsidP="00C3452B">
            <w:pPr>
              <w:shd w:val="clear" w:color="auto" w:fill="FFFFFF"/>
              <w:ind w:firstLine="284"/>
              <w:jc w:val="center"/>
            </w:pPr>
            <w:r>
              <w:rPr>
                <w:bCs/>
              </w:rPr>
              <w:t>1</w:t>
            </w:r>
          </w:p>
        </w:tc>
      </w:tr>
      <w:tr w:rsidR="00CD1E6C" w:rsidRPr="00013068" w:rsidTr="00C3452B">
        <w:trPr>
          <w:trHeight w:hRule="exact" w:val="275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both"/>
            </w:pPr>
            <w:r w:rsidRPr="00013068">
              <w:t>8.Вода, вода, кругом вода.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6D59EC" w:rsidP="00C3452B">
            <w:pPr>
              <w:shd w:val="clear" w:color="auto" w:fill="FFFFFF"/>
              <w:ind w:firstLine="284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  <w:r w:rsidRPr="00013068">
              <w:rPr>
                <w:bCs/>
              </w:rPr>
              <w:t>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264823" w:rsidP="00C3452B">
            <w:pPr>
              <w:shd w:val="clear" w:color="auto" w:fill="FFFFFF"/>
              <w:ind w:firstLine="284"/>
              <w:jc w:val="center"/>
            </w:pPr>
            <w:r>
              <w:rPr>
                <w:bCs/>
              </w:rPr>
              <w:t>1</w:t>
            </w:r>
          </w:p>
        </w:tc>
      </w:tr>
      <w:tr w:rsidR="00CD1E6C" w:rsidRPr="00013068" w:rsidTr="00C3452B">
        <w:trPr>
          <w:trHeight w:hRule="exact" w:val="576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both"/>
            </w:pPr>
            <w:r w:rsidRPr="00013068">
              <w:t>9.Воздух:    его    состав    и    значение.    Охрана воздушной среды.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6D59EC" w:rsidP="00C3452B">
            <w:pPr>
              <w:shd w:val="clear" w:color="auto" w:fill="FFFFFF"/>
              <w:ind w:firstLine="284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  <w:r w:rsidRPr="00013068">
              <w:rPr>
                <w:bCs/>
              </w:rPr>
              <w:t>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</w:p>
        </w:tc>
      </w:tr>
      <w:tr w:rsidR="00CD1E6C" w:rsidRPr="00013068" w:rsidTr="00C3452B">
        <w:trPr>
          <w:trHeight w:hRule="exact" w:val="556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both"/>
            </w:pPr>
            <w:r w:rsidRPr="00013068">
              <w:t>10.Почва:  её состав и свойства.  Сохранение и увеличение плодородия.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  <w:r w:rsidRPr="00013068">
              <w:rPr>
                <w:bCs/>
              </w:rPr>
              <w:t>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  <w:r w:rsidRPr="00013068">
              <w:rPr>
                <w:bCs/>
              </w:rPr>
              <w:t>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  <w:r w:rsidRPr="00013068">
              <w:rPr>
                <w:bCs/>
              </w:rPr>
              <w:t>1</w:t>
            </w:r>
          </w:p>
        </w:tc>
      </w:tr>
      <w:tr w:rsidR="00CD1E6C" w:rsidRPr="00013068" w:rsidTr="00C3452B">
        <w:trPr>
          <w:trHeight w:hRule="exact" w:val="294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both"/>
            </w:pPr>
            <w:r w:rsidRPr="00013068">
              <w:t>11. Земные недра и их охрана.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6D59EC" w:rsidP="00C3452B">
            <w:pPr>
              <w:shd w:val="clear" w:color="auto" w:fill="FFFFFF"/>
              <w:ind w:firstLine="284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  <w:r w:rsidRPr="00013068">
              <w:rPr>
                <w:bCs/>
              </w:rPr>
              <w:t>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</w:p>
        </w:tc>
      </w:tr>
      <w:tr w:rsidR="00CD1E6C" w:rsidRPr="00013068" w:rsidTr="00C3452B">
        <w:trPr>
          <w:trHeight w:hRule="exact" w:val="413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both"/>
            </w:pPr>
            <w:r w:rsidRPr="00013068">
              <w:t>12. Окружающая среда и здоровье человека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  <w:r w:rsidRPr="00013068">
              <w:rPr>
                <w:bCs/>
              </w:rPr>
              <w:t>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</w:p>
        </w:tc>
      </w:tr>
      <w:tr w:rsidR="00CD1E6C" w:rsidRPr="00013068" w:rsidTr="006D59EC">
        <w:trPr>
          <w:trHeight w:hRule="exact" w:val="937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both"/>
            </w:pPr>
            <w:r w:rsidRPr="00013068">
              <w:t>13.Выполнение        индивидуальных       заданий, подготовка      докладов       и       рефератов       к конференциям.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6D59EC" w:rsidP="00C3452B">
            <w:pPr>
              <w:shd w:val="clear" w:color="auto" w:fill="FFFFFF"/>
              <w:ind w:firstLine="284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  <w:r w:rsidRPr="00013068">
              <w:rPr>
                <w:bCs/>
              </w:rPr>
              <w:t>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</w:p>
        </w:tc>
      </w:tr>
      <w:tr w:rsidR="00CD1E6C" w:rsidRPr="00013068" w:rsidTr="00C3452B">
        <w:trPr>
          <w:trHeight w:hRule="exact" w:val="346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both"/>
            </w:pPr>
            <w:r w:rsidRPr="00013068">
              <w:t>14. Практическая природоохранная деятельность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6D59EC" w:rsidP="00C3452B">
            <w:pPr>
              <w:shd w:val="clear" w:color="auto" w:fill="FFFFFF"/>
              <w:ind w:firstLine="284"/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</w:p>
        </w:tc>
      </w:tr>
      <w:tr w:rsidR="00CD1E6C" w:rsidRPr="00013068" w:rsidTr="00C3452B">
        <w:trPr>
          <w:trHeight w:hRule="exact" w:val="848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both"/>
            </w:pPr>
            <w:r w:rsidRPr="00013068">
              <w:t>15.Проведение экологических викторин, ролевых игр в школе, участие в конкурсах различного уровня, подготовка к олимпиадам.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6D59EC" w:rsidP="00C3452B">
            <w:pPr>
              <w:shd w:val="clear" w:color="auto" w:fill="FFFFFF"/>
              <w:ind w:firstLine="284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  <w:r w:rsidRPr="00013068">
              <w:rPr>
                <w:bCs/>
              </w:rPr>
              <w:t>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E6C" w:rsidRPr="00013068" w:rsidRDefault="00CD1E6C" w:rsidP="00C3452B">
            <w:pPr>
              <w:shd w:val="clear" w:color="auto" w:fill="FFFFFF"/>
              <w:ind w:firstLine="284"/>
              <w:jc w:val="center"/>
            </w:pPr>
          </w:p>
        </w:tc>
      </w:tr>
      <w:tr w:rsidR="00264823" w:rsidRPr="00013068" w:rsidTr="00C3452B">
        <w:trPr>
          <w:trHeight w:hRule="exact" w:val="278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823" w:rsidRPr="00013068" w:rsidRDefault="00264823" w:rsidP="00C3452B">
            <w:pPr>
              <w:shd w:val="clear" w:color="auto" w:fill="FFFFFF"/>
              <w:ind w:firstLine="284"/>
              <w:jc w:val="both"/>
            </w:pPr>
            <w:r>
              <w:t>Итого</w:t>
            </w:r>
            <w:r w:rsidR="006D59EC">
              <w:t>: 68 ч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823" w:rsidRPr="00013068" w:rsidRDefault="0075759E" w:rsidP="00C3452B">
            <w:pPr>
              <w:shd w:val="clear" w:color="auto" w:fill="FFFFFF"/>
              <w:ind w:firstLine="284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823" w:rsidRPr="00013068" w:rsidRDefault="006D59EC" w:rsidP="00C3452B">
            <w:pPr>
              <w:shd w:val="clear" w:color="auto" w:fill="FFFFFF"/>
              <w:ind w:firstLine="284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823" w:rsidRPr="00013068" w:rsidRDefault="00264823" w:rsidP="00C3452B">
            <w:pPr>
              <w:shd w:val="clear" w:color="auto" w:fill="FFFFFF"/>
              <w:ind w:firstLine="284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</w:tbl>
    <w:p w:rsidR="005A406A" w:rsidRDefault="005A406A" w:rsidP="00C3452B">
      <w:pPr>
        <w:spacing w:line="276" w:lineRule="auto"/>
        <w:ind w:firstLine="284"/>
        <w:jc w:val="both"/>
      </w:pPr>
      <w:r w:rsidRPr="00D15FC9">
        <w:t xml:space="preserve">Программа экологического кружка рассчитана на 1 час в неделю (34 часа в год). </w:t>
      </w:r>
    </w:p>
    <w:p w:rsidR="00206041" w:rsidRDefault="00206041" w:rsidP="00C3452B">
      <w:pPr>
        <w:spacing w:line="276" w:lineRule="auto"/>
        <w:ind w:firstLine="284"/>
        <w:rPr>
          <w:sz w:val="23"/>
        </w:rPr>
      </w:pPr>
      <w:r w:rsidRPr="00206041">
        <w:rPr>
          <w:b/>
          <w:sz w:val="23"/>
        </w:rPr>
        <w:t>Итоговая</w:t>
      </w:r>
      <w:r w:rsidRPr="00206041">
        <w:rPr>
          <w:b/>
          <w:spacing w:val="-10"/>
          <w:sz w:val="23"/>
        </w:rPr>
        <w:t xml:space="preserve"> </w:t>
      </w:r>
      <w:r w:rsidRPr="00206041">
        <w:rPr>
          <w:b/>
          <w:sz w:val="23"/>
        </w:rPr>
        <w:t>аттестация</w:t>
      </w:r>
      <w:r w:rsidRPr="00206041">
        <w:rPr>
          <w:b/>
          <w:spacing w:val="-7"/>
          <w:sz w:val="23"/>
        </w:rPr>
        <w:t xml:space="preserve"> </w:t>
      </w:r>
      <w:r w:rsidRPr="00206041">
        <w:rPr>
          <w:sz w:val="23"/>
        </w:rPr>
        <w:t>предусматривает</w:t>
      </w:r>
      <w:r w:rsidRPr="00206041">
        <w:rPr>
          <w:spacing w:val="-7"/>
          <w:sz w:val="23"/>
        </w:rPr>
        <w:t xml:space="preserve"> </w:t>
      </w:r>
      <w:r w:rsidRPr="00206041">
        <w:rPr>
          <w:sz w:val="23"/>
        </w:rPr>
        <w:t>выполнение</w:t>
      </w:r>
      <w:r w:rsidRPr="00206041">
        <w:rPr>
          <w:spacing w:val="-7"/>
          <w:sz w:val="23"/>
        </w:rPr>
        <w:t xml:space="preserve"> </w:t>
      </w:r>
      <w:r w:rsidRPr="00206041">
        <w:rPr>
          <w:sz w:val="23"/>
        </w:rPr>
        <w:t>индивидуального</w:t>
      </w:r>
      <w:r w:rsidRPr="00206041">
        <w:rPr>
          <w:spacing w:val="-7"/>
          <w:sz w:val="23"/>
        </w:rPr>
        <w:t xml:space="preserve"> </w:t>
      </w:r>
      <w:r w:rsidRPr="00206041">
        <w:rPr>
          <w:spacing w:val="-2"/>
          <w:sz w:val="23"/>
        </w:rPr>
        <w:t>проекта.</w:t>
      </w:r>
    </w:p>
    <w:p w:rsidR="007E5D2C" w:rsidRPr="00A0373E" w:rsidRDefault="007E5D2C" w:rsidP="0075759E">
      <w:pPr>
        <w:tabs>
          <w:tab w:val="left" w:pos="3645"/>
          <w:tab w:val="left" w:pos="3750"/>
          <w:tab w:val="center" w:pos="4961"/>
        </w:tabs>
        <w:spacing w:line="276" w:lineRule="auto"/>
        <w:ind w:firstLine="284"/>
        <w:rPr>
          <w:rFonts w:eastAsia="Calibri"/>
          <w:b/>
        </w:rPr>
      </w:pPr>
    </w:p>
    <w:p w:rsidR="007E5D2C" w:rsidRPr="00A0373E" w:rsidRDefault="00C3452B" w:rsidP="0075759E">
      <w:pPr>
        <w:spacing w:line="276" w:lineRule="auto"/>
        <w:ind w:firstLine="284"/>
        <w:jc w:val="center"/>
        <w:rPr>
          <w:b/>
        </w:rPr>
      </w:pPr>
      <w:r>
        <w:rPr>
          <w:b/>
        </w:rPr>
        <w:t>МЕТОДИЧЕСКОЕ ОБЕСПЕЧЕНИЕ ПРОГРАММЫ</w:t>
      </w:r>
    </w:p>
    <w:p w:rsidR="007E5D2C" w:rsidRPr="00A0373E" w:rsidRDefault="007E5D2C" w:rsidP="0075759E">
      <w:pPr>
        <w:spacing w:line="276" w:lineRule="auto"/>
        <w:ind w:firstLine="284"/>
        <w:jc w:val="both"/>
      </w:pPr>
      <w:r w:rsidRPr="00A0373E">
        <w:tab/>
        <w:t xml:space="preserve">Методическое обеспечение подобрано с учетом основных целей и задач программы. </w:t>
      </w:r>
    </w:p>
    <w:p w:rsidR="007E5D2C" w:rsidRPr="00A0373E" w:rsidRDefault="007E5D2C" w:rsidP="0075759E">
      <w:pPr>
        <w:spacing w:line="276" w:lineRule="auto"/>
        <w:ind w:firstLine="284"/>
        <w:jc w:val="both"/>
      </w:pPr>
      <w:r w:rsidRPr="00A0373E">
        <w:t xml:space="preserve">При проведении занятий использованы </w:t>
      </w:r>
      <w:r w:rsidRPr="00A0373E">
        <w:rPr>
          <w:i/>
        </w:rPr>
        <w:t>словесные методы</w:t>
      </w:r>
      <w:r w:rsidRPr="00A0373E">
        <w:t xml:space="preserve"> обучения такие как:</w:t>
      </w:r>
    </w:p>
    <w:p w:rsidR="007E5D2C" w:rsidRPr="00A0373E" w:rsidRDefault="007E5D2C" w:rsidP="0075759E">
      <w:pPr>
        <w:spacing w:line="276" w:lineRule="auto"/>
        <w:ind w:firstLine="284"/>
        <w:jc w:val="both"/>
      </w:pPr>
      <w:r w:rsidRPr="00A0373E">
        <w:t>-   беседы, рассказы с активным обсуждением учащимися темы занятий.</w:t>
      </w:r>
    </w:p>
    <w:p w:rsidR="007E5D2C" w:rsidRPr="00A0373E" w:rsidRDefault="007E5D2C" w:rsidP="0075759E">
      <w:pPr>
        <w:spacing w:line="276" w:lineRule="auto"/>
        <w:ind w:firstLine="284"/>
        <w:jc w:val="both"/>
      </w:pPr>
      <w:r w:rsidRPr="00A0373E">
        <w:tab/>
        <w:t xml:space="preserve">Очень важным является самостоятельная </w:t>
      </w:r>
      <w:r w:rsidRPr="00A0373E">
        <w:rPr>
          <w:i/>
        </w:rPr>
        <w:t>исследовательская деятельность</w:t>
      </w:r>
      <w:r w:rsidRPr="00A0373E">
        <w:t xml:space="preserve">. Самостоятельная исследовательская работа учащихся </w:t>
      </w:r>
      <w:r w:rsidRPr="00A0373E">
        <w:rPr>
          <w:bCs/>
        </w:rPr>
        <w:t>включает</w:t>
      </w:r>
      <w:r w:rsidRPr="00A0373E">
        <w:t>: постановку целей и задач исследования, планирование исследования, сбор материала, его первичную обработку, анализ и осмысление полученных данных с дальнейшим выступлением на аудиторию.</w:t>
      </w:r>
    </w:p>
    <w:p w:rsidR="007E5D2C" w:rsidRPr="00A0373E" w:rsidRDefault="007E5D2C" w:rsidP="0075759E">
      <w:pPr>
        <w:spacing w:line="276" w:lineRule="auto"/>
        <w:ind w:firstLine="284"/>
        <w:jc w:val="both"/>
        <w:rPr>
          <w:i/>
        </w:rPr>
      </w:pPr>
      <w:r w:rsidRPr="00A0373E">
        <w:tab/>
        <w:t xml:space="preserve">Повышению познавательной деятельности и формированию собственной позиции помогают </w:t>
      </w:r>
      <w:r w:rsidRPr="00A0373E">
        <w:rPr>
          <w:i/>
        </w:rPr>
        <w:t>методы ролевого моделирования типовых ситуаций</w:t>
      </w:r>
    </w:p>
    <w:p w:rsidR="007E5D2C" w:rsidRPr="00A0373E" w:rsidRDefault="007E5D2C" w:rsidP="0075759E">
      <w:pPr>
        <w:spacing w:line="276" w:lineRule="auto"/>
        <w:ind w:firstLine="284"/>
        <w:jc w:val="both"/>
      </w:pPr>
      <w:r w:rsidRPr="00A0373E">
        <w:t xml:space="preserve">-  круглые столы, конкурсы. </w:t>
      </w:r>
    </w:p>
    <w:p w:rsidR="007E5D2C" w:rsidRPr="00A0373E" w:rsidRDefault="007E5D2C" w:rsidP="0075759E">
      <w:pPr>
        <w:spacing w:line="276" w:lineRule="auto"/>
        <w:ind w:firstLine="284"/>
        <w:jc w:val="both"/>
      </w:pPr>
      <w:r w:rsidRPr="00A0373E">
        <w:t xml:space="preserve">   Ребята учатся отстаивать свою точку зрения.</w:t>
      </w:r>
    </w:p>
    <w:p w:rsidR="007E5D2C" w:rsidRPr="00A0373E" w:rsidRDefault="007E5D2C" w:rsidP="0075759E">
      <w:pPr>
        <w:spacing w:line="276" w:lineRule="auto"/>
        <w:ind w:firstLine="284"/>
        <w:jc w:val="both"/>
      </w:pPr>
      <w:r w:rsidRPr="00A0373E">
        <w:t xml:space="preserve">Обучению и воспитанию детей </w:t>
      </w:r>
      <w:r w:rsidRPr="00A0373E">
        <w:rPr>
          <w:bCs/>
        </w:rPr>
        <w:t>в природной обстановке</w:t>
      </w:r>
      <w:r w:rsidRPr="00A0373E">
        <w:t xml:space="preserve">, на примере живых, «реальных» объектов, существующих в </w:t>
      </w:r>
      <w:proofErr w:type="gramStart"/>
      <w:r w:rsidRPr="00A0373E">
        <w:t>естественных условиях</w:t>
      </w:r>
      <w:proofErr w:type="gramEnd"/>
      <w:r w:rsidRPr="00A0373E">
        <w:t xml:space="preserve"> помогает </w:t>
      </w:r>
      <w:r w:rsidRPr="00A0373E">
        <w:rPr>
          <w:i/>
        </w:rPr>
        <w:t>«</w:t>
      </w:r>
      <w:r w:rsidRPr="00A0373E">
        <w:rPr>
          <w:bCs/>
          <w:i/>
        </w:rPr>
        <w:t>натуралистический</w:t>
      </w:r>
      <w:r w:rsidRPr="00A0373E">
        <w:rPr>
          <w:i/>
        </w:rPr>
        <w:t>»</w:t>
      </w:r>
      <w:r w:rsidRPr="00A0373E">
        <w:t xml:space="preserve"> подход, т.е. - экскурсии, походы. Этот метод помогает пополнению теоретически накопленных знаний. </w:t>
      </w:r>
    </w:p>
    <w:p w:rsidR="007E5D2C" w:rsidRPr="00A0373E" w:rsidRDefault="007E5D2C" w:rsidP="0075759E">
      <w:pPr>
        <w:spacing w:line="276" w:lineRule="auto"/>
        <w:ind w:firstLine="284"/>
        <w:jc w:val="both"/>
      </w:pPr>
      <w:r w:rsidRPr="00A0373E">
        <w:t xml:space="preserve">Продвижению просветительской работы и привлечения учащихся школы к экологическим проблемам являются </w:t>
      </w:r>
      <w:r w:rsidRPr="00A0373E">
        <w:rPr>
          <w:i/>
        </w:rPr>
        <w:t>практические</w:t>
      </w:r>
      <w:r w:rsidRPr="00A0373E">
        <w:t xml:space="preserve"> методы воспитания и обучения:</w:t>
      </w:r>
    </w:p>
    <w:p w:rsidR="007E5D2C" w:rsidRPr="00A0373E" w:rsidRDefault="007E5D2C" w:rsidP="0075759E">
      <w:pPr>
        <w:spacing w:line="276" w:lineRule="auto"/>
        <w:ind w:firstLine="284"/>
        <w:jc w:val="both"/>
      </w:pPr>
      <w:r w:rsidRPr="00A0373E">
        <w:t>-  выпуск газет, плакатов, рисунков, проведение субботников.</w:t>
      </w:r>
    </w:p>
    <w:p w:rsidR="007E5D2C" w:rsidRPr="00A0373E" w:rsidRDefault="007E5D2C" w:rsidP="0075759E">
      <w:pPr>
        <w:spacing w:line="276" w:lineRule="auto"/>
        <w:ind w:firstLine="284"/>
        <w:jc w:val="both"/>
      </w:pPr>
      <w:r w:rsidRPr="00A0373E">
        <w:tab/>
        <w:t xml:space="preserve">Важное значение имеет </w:t>
      </w:r>
      <w:r w:rsidRPr="00A0373E">
        <w:rPr>
          <w:i/>
        </w:rPr>
        <w:t>наглядно-демонстрационный</w:t>
      </w:r>
      <w:r w:rsidRPr="00A0373E">
        <w:t xml:space="preserve"> метод обучения</w:t>
      </w:r>
    </w:p>
    <w:p w:rsidR="007E5D2C" w:rsidRDefault="00206041" w:rsidP="0075759E">
      <w:pPr>
        <w:spacing w:line="276" w:lineRule="auto"/>
        <w:ind w:firstLine="284"/>
        <w:jc w:val="both"/>
      </w:pPr>
      <w:r>
        <w:lastRenderedPageBreak/>
        <w:t>-  просмотр видеофильмов,</w:t>
      </w:r>
    </w:p>
    <w:p w:rsidR="00206041" w:rsidRPr="00A0373E" w:rsidRDefault="00206041" w:rsidP="0075759E">
      <w:pPr>
        <w:spacing w:line="276" w:lineRule="auto"/>
        <w:ind w:firstLine="284"/>
        <w:jc w:val="both"/>
      </w:pPr>
      <w:r>
        <w:t>- биологическая лаборатория.</w:t>
      </w:r>
    </w:p>
    <w:p w:rsidR="007E5D2C" w:rsidRPr="00A0373E" w:rsidRDefault="007E5D2C" w:rsidP="0075759E">
      <w:pPr>
        <w:spacing w:line="276" w:lineRule="auto"/>
        <w:ind w:firstLine="284"/>
        <w:jc w:val="both"/>
      </w:pPr>
      <w:r w:rsidRPr="00A0373E">
        <w:tab/>
        <w:t>Использование всех перечисленных методов соответствует основным целям и задачам  программы, возрастным и психологическим особенностям учащихся.</w:t>
      </w:r>
    </w:p>
    <w:p w:rsidR="007E5D2C" w:rsidRPr="00A0373E" w:rsidRDefault="007E5D2C" w:rsidP="0075759E">
      <w:pPr>
        <w:spacing w:line="276" w:lineRule="auto"/>
        <w:ind w:firstLine="284"/>
        <w:jc w:val="both"/>
      </w:pPr>
    </w:p>
    <w:p w:rsidR="007E5D2C" w:rsidRDefault="00C3452B" w:rsidP="00C3452B">
      <w:pPr>
        <w:spacing w:line="276" w:lineRule="auto"/>
        <w:ind w:firstLine="284"/>
        <w:jc w:val="center"/>
        <w:rPr>
          <w:b/>
        </w:rPr>
      </w:pPr>
      <w:r>
        <w:rPr>
          <w:b/>
        </w:rPr>
        <w:t>СПИСОК ЛИТЕРАТУРЫ</w:t>
      </w:r>
    </w:p>
    <w:p w:rsidR="00BC6F77" w:rsidRPr="002133EF" w:rsidRDefault="00BC6F77" w:rsidP="0075759E">
      <w:pPr>
        <w:pStyle w:val="301"/>
        <w:numPr>
          <w:ilvl w:val="0"/>
          <w:numId w:val="7"/>
        </w:numPr>
        <w:shd w:val="clear" w:color="auto" w:fill="auto"/>
        <w:tabs>
          <w:tab w:val="left" w:pos="711"/>
        </w:tabs>
        <w:spacing w:before="0" w:line="317" w:lineRule="exact"/>
        <w:ind w:left="0" w:right="40" w:firstLine="284"/>
        <w:rPr>
          <w:rFonts w:cs="Times New Roman"/>
          <w:sz w:val="24"/>
          <w:szCs w:val="24"/>
        </w:rPr>
      </w:pPr>
      <w:proofErr w:type="spellStart"/>
      <w:r w:rsidRPr="002133EF">
        <w:rPr>
          <w:rStyle w:val="306"/>
          <w:rFonts w:cs="Times New Roman"/>
          <w:sz w:val="24"/>
          <w:szCs w:val="24"/>
        </w:rPr>
        <w:t>Бакка</w:t>
      </w:r>
      <w:proofErr w:type="spellEnd"/>
      <w:r w:rsidRPr="002133EF">
        <w:rPr>
          <w:rStyle w:val="306"/>
          <w:rFonts w:cs="Times New Roman"/>
          <w:sz w:val="24"/>
          <w:szCs w:val="24"/>
        </w:rPr>
        <w:t xml:space="preserve">, С. В., Киселева, Н. Д. Особо охраняемые природные территории </w:t>
      </w:r>
      <w:r>
        <w:rPr>
          <w:rStyle w:val="306"/>
          <w:rFonts w:cs="Times New Roman"/>
          <w:sz w:val="24"/>
          <w:szCs w:val="24"/>
        </w:rPr>
        <w:t xml:space="preserve">               </w:t>
      </w:r>
      <w:r w:rsidRPr="002133EF">
        <w:rPr>
          <w:rStyle w:val="306"/>
          <w:rFonts w:cs="Times New Roman"/>
          <w:sz w:val="24"/>
          <w:szCs w:val="24"/>
        </w:rPr>
        <w:t xml:space="preserve">Нижегородской области. Аннотированный перечень/ С. В. </w:t>
      </w:r>
      <w:proofErr w:type="spellStart"/>
      <w:r w:rsidRPr="002133EF">
        <w:rPr>
          <w:rStyle w:val="306"/>
          <w:rFonts w:cs="Times New Roman"/>
          <w:sz w:val="24"/>
          <w:szCs w:val="24"/>
        </w:rPr>
        <w:t>Бакка</w:t>
      </w:r>
      <w:proofErr w:type="spellEnd"/>
      <w:r w:rsidRPr="002133EF">
        <w:rPr>
          <w:rStyle w:val="306"/>
          <w:rFonts w:cs="Times New Roman"/>
          <w:sz w:val="24"/>
          <w:szCs w:val="24"/>
        </w:rPr>
        <w:t>,</w:t>
      </w:r>
    </w:p>
    <w:p w:rsidR="00BC6F77" w:rsidRPr="002133EF" w:rsidRDefault="00BC6F77" w:rsidP="0075759E">
      <w:pPr>
        <w:pStyle w:val="301"/>
        <w:shd w:val="clear" w:color="auto" w:fill="auto"/>
        <w:spacing w:before="0" w:line="317" w:lineRule="exact"/>
        <w:ind w:firstLine="284"/>
        <w:jc w:val="left"/>
        <w:rPr>
          <w:rFonts w:cs="Times New Roman"/>
          <w:sz w:val="24"/>
          <w:szCs w:val="24"/>
        </w:rPr>
      </w:pPr>
      <w:r w:rsidRPr="002133EF">
        <w:rPr>
          <w:rStyle w:val="306"/>
          <w:rFonts w:cs="Times New Roman"/>
          <w:sz w:val="24"/>
          <w:szCs w:val="24"/>
        </w:rPr>
        <w:t xml:space="preserve">Н.Д. Киселева. </w:t>
      </w:r>
      <w:r w:rsidRPr="002133EF">
        <w:rPr>
          <w:rStyle w:val="305"/>
          <w:rFonts w:cs="Times New Roman"/>
          <w:sz w:val="24"/>
          <w:szCs w:val="24"/>
        </w:rPr>
        <w:t xml:space="preserve">- </w:t>
      </w:r>
      <w:r w:rsidRPr="002133EF">
        <w:rPr>
          <w:rStyle w:val="306"/>
          <w:rFonts w:cs="Times New Roman"/>
          <w:sz w:val="24"/>
          <w:szCs w:val="24"/>
        </w:rPr>
        <w:t xml:space="preserve">Н. Новгород, 2008. </w:t>
      </w:r>
      <w:r w:rsidRPr="002133EF">
        <w:rPr>
          <w:rStyle w:val="304"/>
          <w:rFonts w:cs="Times New Roman"/>
          <w:sz w:val="24"/>
          <w:szCs w:val="24"/>
        </w:rPr>
        <w:t xml:space="preserve">- </w:t>
      </w:r>
      <w:r w:rsidRPr="002133EF">
        <w:rPr>
          <w:rStyle w:val="306"/>
          <w:rFonts w:cs="Times New Roman"/>
          <w:sz w:val="24"/>
          <w:szCs w:val="24"/>
        </w:rPr>
        <w:t>560 с.</w:t>
      </w:r>
    </w:p>
    <w:p w:rsidR="00BC6F77" w:rsidRPr="00BC6F77" w:rsidRDefault="00BC6F77" w:rsidP="0075759E">
      <w:pPr>
        <w:pStyle w:val="301"/>
        <w:numPr>
          <w:ilvl w:val="0"/>
          <w:numId w:val="7"/>
        </w:numPr>
        <w:shd w:val="clear" w:color="auto" w:fill="auto"/>
        <w:tabs>
          <w:tab w:val="left" w:pos="740"/>
        </w:tabs>
        <w:spacing w:before="0" w:line="317" w:lineRule="exact"/>
        <w:ind w:left="0" w:firstLine="284"/>
        <w:rPr>
          <w:rFonts w:cs="Times New Roman"/>
          <w:sz w:val="24"/>
          <w:szCs w:val="24"/>
        </w:rPr>
      </w:pPr>
      <w:r w:rsidRPr="00BC6F77">
        <w:rPr>
          <w:rStyle w:val="306"/>
          <w:rFonts w:cs="Times New Roman"/>
          <w:sz w:val="24"/>
          <w:szCs w:val="24"/>
        </w:rPr>
        <w:t>Закон РФ «Об охране окружающей среды» 2007 г. с дополнениями и изменениями.</w:t>
      </w:r>
    </w:p>
    <w:p w:rsidR="00BC6F77" w:rsidRPr="002133EF" w:rsidRDefault="00BC6F77" w:rsidP="0075759E">
      <w:pPr>
        <w:pStyle w:val="301"/>
        <w:numPr>
          <w:ilvl w:val="0"/>
          <w:numId w:val="7"/>
        </w:numPr>
        <w:shd w:val="clear" w:color="auto" w:fill="auto"/>
        <w:tabs>
          <w:tab w:val="left" w:pos="0"/>
        </w:tabs>
        <w:spacing w:before="0" w:line="317" w:lineRule="exact"/>
        <w:ind w:left="0" w:right="40" w:firstLine="284"/>
        <w:rPr>
          <w:rFonts w:cs="Times New Roman"/>
          <w:sz w:val="24"/>
          <w:szCs w:val="24"/>
        </w:rPr>
      </w:pPr>
      <w:r w:rsidRPr="002133EF">
        <w:rPr>
          <w:rStyle w:val="306"/>
          <w:rFonts w:cs="Times New Roman"/>
          <w:sz w:val="24"/>
          <w:szCs w:val="24"/>
        </w:rPr>
        <w:t xml:space="preserve">Занимательные материалы и факты по общей биологии в вопросах и ответах. 5-11 классы/ авт.-сост. М. М. </w:t>
      </w:r>
      <w:proofErr w:type="spellStart"/>
      <w:r w:rsidRPr="002133EF">
        <w:rPr>
          <w:rStyle w:val="306"/>
          <w:rFonts w:cs="Times New Roman"/>
          <w:sz w:val="24"/>
          <w:szCs w:val="24"/>
        </w:rPr>
        <w:t>Боднарук</w:t>
      </w:r>
      <w:proofErr w:type="spellEnd"/>
      <w:r w:rsidRPr="002133EF">
        <w:rPr>
          <w:rStyle w:val="306"/>
          <w:rFonts w:cs="Times New Roman"/>
          <w:sz w:val="24"/>
          <w:szCs w:val="24"/>
        </w:rPr>
        <w:t xml:space="preserve">, Н. В. </w:t>
      </w:r>
      <w:proofErr w:type="spellStart"/>
      <w:r w:rsidRPr="002133EF">
        <w:rPr>
          <w:rStyle w:val="306"/>
          <w:rFonts w:cs="Times New Roman"/>
          <w:sz w:val="24"/>
          <w:szCs w:val="24"/>
        </w:rPr>
        <w:t>Ковылина</w:t>
      </w:r>
      <w:proofErr w:type="spellEnd"/>
      <w:r w:rsidRPr="002133EF">
        <w:rPr>
          <w:rStyle w:val="306"/>
          <w:rFonts w:cs="Times New Roman"/>
          <w:sz w:val="24"/>
          <w:szCs w:val="24"/>
        </w:rPr>
        <w:t>. - Волгоград: учитель, 2007. - 174 с.</w:t>
      </w:r>
    </w:p>
    <w:p w:rsidR="00BC6F77" w:rsidRPr="002133EF" w:rsidRDefault="00BC6F77" w:rsidP="0075759E">
      <w:pPr>
        <w:pStyle w:val="301"/>
        <w:numPr>
          <w:ilvl w:val="0"/>
          <w:numId w:val="7"/>
        </w:numPr>
        <w:shd w:val="clear" w:color="auto" w:fill="auto"/>
        <w:spacing w:before="0" w:line="317" w:lineRule="exact"/>
        <w:ind w:left="0" w:right="40" w:firstLine="284"/>
        <w:rPr>
          <w:rFonts w:cs="Times New Roman"/>
          <w:sz w:val="24"/>
          <w:szCs w:val="24"/>
        </w:rPr>
      </w:pPr>
      <w:r w:rsidRPr="002133EF">
        <w:rPr>
          <w:rStyle w:val="306"/>
          <w:rFonts w:cs="Times New Roman"/>
          <w:sz w:val="24"/>
          <w:szCs w:val="24"/>
        </w:rPr>
        <w:t>Изменение климата: проблемы и перспективы. Информационное пособие. Мурманск, 2004 - 176 с.</w:t>
      </w:r>
    </w:p>
    <w:p w:rsidR="00BC6F77" w:rsidRPr="002133EF" w:rsidRDefault="00BC6F77" w:rsidP="0075759E">
      <w:pPr>
        <w:pStyle w:val="301"/>
        <w:numPr>
          <w:ilvl w:val="0"/>
          <w:numId w:val="7"/>
        </w:numPr>
        <w:shd w:val="clear" w:color="auto" w:fill="auto"/>
        <w:spacing w:before="0" w:line="317" w:lineRule="exact"/>
        <w:ind w:left="0" w:firstLine="284"/>
        <w:rPr>
          <w:rFonts w:cs="Times New Roman"/>
          <w:sz w:val="24"/>
          <w:szCs w:val="24"/>
        </w:rPr>
      </w:pPr>
      <w:r w:rsidRPr="002133EF">
        <w:rPr>
          <w:rStyle w:val="306"/>
          <w:rFonts w:cs="Times New Roman"/>
          <w:sz w:val="24"/>
          <w:szCs w:val="24"/>
        </w:rPr>
        <w:t>Кодекс об административных правонарушениях РФ 2008 г.</w:t>
      </w:r>
    </w:p>
    <w:p w:rsidR="00BC6F77" w:rsidRPr="002133EF" w:rsidRDefault="00BC6F77" w:rsidP="0075759E">
      <w:pPr>
        <w:pStyle w:val="301"/>
        <w:numPr>
          <w:ilvl w:val="0"/>
          <w:numId w:val="7"/>
        </w:numPr>
        <w:shd w:val="clear" w:color="auto" w:fill="auto"/>
        <w:spacing w:before="0" w:line="317" w:lineRule="exact"/>
        <w:ind w:left="0" w:firstLine="284"/>
        <w:rPr>
          <w:rFonts w:cs="Times New Roman"/>
          <w:sz w:val="24"/>
          <w:szCs w:val="24"/>
        </w:rPr>
      </w:pPr>
      <w:r w:rsidRPr="002133EF">
        <w:rPr>
          <w:rStyle w:val="306"/>
          <w:rFonts w:cs="Times New Roman"/>
          <w:sz w:val="24"/>
          <w:szCs w:val="24"/>
        </w:rPr>
        <w:t>Красная книга Нижегородской области. Т.1 Животные, Н. Новгород, 2003. - 349 с.</w:t>
      </w:r>
    </w:p>
    <w:p w:rsidR="00BC6F77" w:rsidRPr="002133EF" w:rsidRDefault="00BC6F77" w:rsidP="0075759E">
      <w:pPr>
        <w:pStyle w:val="301"/>
        <w:numPr>
          <w:ilvl w:val="0"/>
          <w:numId w:val="7"/>
        </w:numPr>
        <w:shd w:val="clear" w:color="auto" w:fill="auto"/>
        <w:spacing w:before="0" w:line="317" w:lineRule="exact"/>
        <w:ind w:left="0" w:firstLine="284"/>
        <w:rPr>
          <w:rFonts w:cs="Times New Roman"/>
          <w:sz w:val="24"/>
          <w:szCs w:val="24"/>
        </w:rPr>
      </w:pPr>
      <w:r w:rsidRPr="002133EF">
        <w:rPr>
          <w:rStyle w:val="306"/>
          <w:rFonts w:cs="Times New Roman"/>
          <w:sz w:val="24"/>
          <w:szCs w:val="24"/>
        </w:rPr>
        <w:t>Красная книга Нижегородской области. Т.2 Растения, водоросли, лишайники, грибы, Н. Новгород, 2005. - 327 с.</w:t>
      </w:r>
    </w:p>
    <w:p w:rsidR="00BC6F77" w:rsidRPr="002133EF" w:rsidRDefault="00BC6F77" w:rsidP="0075759E">
      <w:pPr>
        <w:pStyle w:val="301"/>
        <w:numPr>
          <w:ilvl w:val="0"/>
          <w:numId w:val="7"/>
        </w:numPr>
        <w:shd w:val="clear" w:color="auto" w:fill="auto"/>
        <w:spacing w:before="0" w:line="317" w:lineRule="exact"/>
        <w:ind w:left="0" w:firstLine="284"/>
        <w:rPr>
          <w:rFonts w:cs="Times New Roman"/>
          <w:sz w:val="24"/>
          <w:szCs w:val="24"/>
        </w:rPr>
      </w:pPr>
      <w:r w:rsidRPr="002133EF">
        <w:rPr>
          <w:rStyle w:val="306"/>
          <w:rFonts w:cs="Times New Roman"/>
          <w:sz w:val="24"/>
          <w:szCs w:val="24"/>
        </w:rPr>
        <w:t xml:space="preserve">Найденко, В. В. Великая Волга на рубеже тысячелетий. От экологического кризиса к устойчивому развитию/ В. В. Найденко. - Н. Новгород: </w:t>
      </w:r>
      <w:proofErr w:type="spellStart"/>
      <w:r w:rsidRPr="002133EF">
        <w:rPr>
          <w:rStyle w:val="306"/>
          <w:rFonts w:cs="Times New Roman"/>
          <w:sz w:val="24"/>
          <w:szCs w:val="24"/>
        </w:rPr>
        <w:t>Промграфика</w:t>
      </w:r>
      <w:proofErr w:type="spellEnd"/>
      <w:r w:rsidRPr="002133EF">
        <w:rPr>
          <w:rStyle w:val="306"/>
          <w:rFonts w:cs="Times New Roman"/>
          <w:sz w:val="24"/>
          <w:szCs w:val="24"/>
        </w:rPr>
        <w:t>, 2003. - 432</w:t>
      </w:r>
    </w:p>
    <w:p w:rsidR="00BC6F77" w:rsidRPr="002133EF" w:rsidRDefault="00BC6F77" w:rsidP="0075759E">
      <w:pPr>
        <w:pStyle w:val="301"/>
        <w:numPr>
          <w:ilvl w:val="0"/>
          <w:numId w:val="7"/>
        </w:numPr>
        <w:shd w:val="clear" w:color="auto" w:fill="auto"/>
        <w:spacing w:before="0" w:line="317" w:lineRule="exact"/>
        <w:ind w:left="0" w:firstLine="284"/>
        <w:rPr>
          <w:rFonts w:cs="Times New Roman"/>
          <w:sz w:val="24"/>
          <w:szCs w:val="24"/>
        </w:rPr>
      </w:pPr>
      <w:r w:rsidRPr="002133EF">
        <w:rPr>
          <w:rStyle w:val="306"/>
          <w:rFonts w:cs="Times New Roman"/>
          <w:sz w:val="24"/>
          <w:szCs w:val="24"/>
        </w:rPr>
        <w:t xml:space="preserve">Райков, Б. Е. Зоологические экскурсии/ Б. Е. Райков, М. Н. Римский-Корсаков. - М.: </w:t>
      </w:r>
      <w:proofErr w:type="spellStart"/>
      <w:r w:rsidRPr="002133EF">
        <w:rPr>
          <w:rStyle w:val="306"/>
          <w:rFonts w:cs="Times New Roman"/>
          <w:sz w:val="24"/>
          <w:szCs w:val="24"/>
        </w:rPr>
        <w:t>Топикал</w:t>
      </w:r>
      <w:proofErr w:type="spellEnd"/>
      <w:r w:rsidRPr="002133EF">
        <w:rPr>
          <w:rStyle w:val="306"/>
          <w:rFonts w:cs="Times New Roman"/>
          <w:sz w:val="24"/>
          <w:szCs w:val="24"/>
        </w:rPr>
        <w:t>, 1994.-640 с.</w:t>
      </w:r>
    </w:p>
    <w:p w:rsidR="00BC6F77" w:rsidRPr="002133EF" w:rsidRDefault="00BC6F77" w:rsidP="0075759E">
      <w:pPr>
        <w:pStyle w:val="301"/>
        <w:numPr>
          <w:ilvl w:val="0"/>
          <w:numId w:val="7"/>
        </w:numPr>
        <w:shd w:val="clear" w:color="auto" w:fill="auto"/>
        <w:spacing w:before="0" w:line="317" w:lineRule="exact"/>
        <w:ind w:left="0" w:firstLine="284"/>
        <w:rPr>
          <w:rFonts w:cs="Times New Roman"/>
          <w:sz w:val="24"/>
          <w:szCs w:val="24"/>
        </w:rPr>
      </w:pPr>
      <w:r w:rsidRPr="002133EF">
        <w:rPr>
          <w:rStyle w:val="306"/>
          <w:rFonts w:cs="Times New Roman"/>
          <w:sz w:val="24"/>
          <w:szCs w:val="24"/>
        </w:rPr>
        <w:t>Тихонов, А. В. Животные России. Красная книга/ А. В. Тихонов, М.: РОСМЭН, 2009, - 238 с.</w:t>
      </w:r>
    </w:p>
    <w:p w:rsidR="00BC6F77" w:rsidRPr="00BC6F77" w:rsidRDefault="00BC6F77" w:rsidP="0075759E">
      <w:pPr>
        <w:pStyle w:val="301"/>
        <w:numPr>
          <w:ilvl w:val="0"/>
          <w:numId w:val="7"/>
        </w:numPr>
        <w:shd w:val="clear" w:color="auto" w:fill="auto"/>
        <w:tabs>
          <w:tab w:val="left" w:pos="778"/>
        </w:tabs>
        <w:spacing w:before="0" w:line="317" w:lineRule="exact"/>
        <w:ind w:left="0" w:right="40" w:firstLine="284"/>
        <w:rPr>
          <w:rStyle w:val="306"/>
          <w:rFonts w:cs="Times New Roman"/>
          <w:sz w:val="24"/>
          <w:szCs w:val="24"/>
          <w:shd w:val="clear" w:color="auto" w:fill="auto"/>
        </w:rPr>
      </w:pPr>
      <w:r w:rsidRPr="002133EF">
        <w:rPr>
          <w:rStyle w:val="306"/>
          <w:rFonts w:cs="Times New Roman"/>
          <w:sz w:val="24"/>
          <w:szCs w:val="24"/>
        </w:rPr>
        <w:t xml:space="preserve">Экология. 6-11 классы: внеклассные мероприятия, исследовательская деятельность учащихся/ сост. И. П. Чередниченко. </w:t>
      </w:r>
      <w:r w:rsidRPr="002133EF">
        <w:rPr>
          <w:rStyle w:val="304"/>
          <w:rFonts w:cs="Times New Roman"/>
          <w:sz w:val="24"/>
          <w:szCs w:val="24"/>
        </w:rPr>
        <w:t xml:space="preserve">- </w:t>
      </w:r>
      <w:r w:rsidRPr="002133EF">
        <w:rPr>
          <w:rStyle w:val="306"/>
          <w:rFonts w:cs="Times New Roman"/>
          <w:sz w:val="24"/>
          <w:szCs w:val="24"/>
        </w:rPr>
        <w:t>Волгоград: Учитель, 2009. - 134 с.</w:t>
      </w:r>
    </w:p>
    <w:p w:rsidR="00BC6F77" w:rsidRPr="00BC6F77" w:rsidRDefault="00BC6F77" w:rsidP="0075759E">
      <w:pPr>
        <w:pStyle w:val="a5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0373E">
        <w:rPr>
          <w:rFonts w:ascii="Times New Roman" w:hAnsi="Times New Roman" w:cs="Times New Roman"/>
          <w:sz w:val="24"/>
          <w:szCs w:val="24"/>
        </w:rPr>
        <w:t>Биология. Проектная деятельность учащихся / авт.-сост. Е.А. Якушина и др. – Волгоград: Учитель, 2009. -186 с.</w:t>
      </w:r>
    </w:p>
    <w:p w:rsidR="00206041" w:rsidRDefault="00206041" w:rsidP="0075759E">
      <w:pPr>
        <w:pStyle w:val="1"/>
        <w:spacing w:line="321" w:lineRule="exact"/>
        <w:ind w:firstLine="284"/>
        <w:rPr>
          <w:rFonts w:ascii="Times New Roman" w:hAnsi="Times New Roman" w:cs="Times New Roman"/>
          <w:spacing w:val="-2"/>
          <w:sz w:val="24"/>
          <w:szCs w:val="24"/>
        </w:rPr>
      </w:pPr>
      <w:r w:rsidRPr="00206041">
        <w:rPr>
          <w:rFonts w:ascii="Times New Roman" w:hAnsi="Times New Roman" w:cs="Times New Roman"/>
          <w:spacing w:val="-2"/>
          <w:sz w:val="24"/>
          <w:szCs w:val="24"/>
        </w:rPr>
        <w:t>Интернет-ресурсы</w:t>
      </w:r>
    </w:p>
    <w:p w:rsidR="00206041" w:rsidRPr="0075759E" w:rsidRDefault="00206041" w:rsidP="0075759E">
      <w:pPr>
        <w:pStyle w:val="301"/>
        <w:shd w:val="clear" w:color="auto" w:fill="auto"/>
        <w:spacing w:before="0" w:line="317" w:lineRule="exact"/>
        <w:ind w:firstLine="284"/>
        <w:rPr>
          <w:rStyle w:val="303"/>
          <w:rFonts w:cs="Times New Roman"/>
          <w:sz w:val="24"/>
          <w:szCs w:val="24"/>
        </w:rPr>
      </w:pPr>
      <w:r w:rsidRPr="00206041">
        <w:rPr>
          <w:rStyle w:val="a9"/>
          <w:rFonts w:cs="Times New Roman"/>
          <w:sz w:val="24"/>
          <w:szCs w:val="24"/>
        </w:rPr>
        <w:t xml:space="preserve">- </w:t>
      </w:r>
      <w:hyperlink r:id="rId6" w:history="1">
        <w:r w:rsidRPr="00206041">
          <w:rPr>
            <w:rStyle w:val="a9"/>
            <w:rFonts w:cs="Times New Roman"/>
            <w:sz w:val="24"/>
            <w:szCs w:val="24"/>
            <w:lang w:val="en-US"/>
          </w:rPr>
          <w:t>www</w:t>
        </w:r>
        <w:r w:rsidRPr="0075759E">
          <w:rPr>
            <w:rStyle w:val="a9"/>
            <w:rFonts w:cs="Times New Roman"/>
            <w:sz w:val="24"/>
            <w:szCs w:val="24"/>
          </w:rPr>
          <w:t>.</w:t>
        </w:r>
        <w:r w:rsidRPr="00206041">
          <w:rPr>
            <w:rStyle w:val="a9"/>
            <w:rFonts w:cs="Times New Roman"/>
            <w:sz w:val="24"/>
            <w:szCs w:val="24"/>
            <w:lang w:val="en-US"/>
          </w:rPr>
          <w:t>festival</w:t>
        </w:r>
      </w:hyperlink>
      <w:r w:rsidRPr="0075759E">
        <w:rPr>
          <w:rStyle w:val="303"/>
          <w:rFonts w:cs="Times New Roman"/>
          <w:sz w:val="24"/>
          <w:szCs w:val="24"/>
        </w:rPr>
        <w:t xml:space="preserve">. </w:t>
      </w:r>
      <w:r w:rsidRPr="00206041">
        <w:rPr>
          <w:rStyle w:val="303"/>
          <w:rFonts w:cs="Times New Roman"/>
          <w:sz w:val="24"/>
          <w:szCs w:val="24"/>
        </w:rPr>
        <w:t xml:space="preserve">1 </w:t>
      </w:r>
      <w:proofErr w:type="spellStart"/>
      <w:r w:rsidRPr="00206041">
        <w:rPr>
          <w:rStyle w:val="303"/>
          <w:rFonts w:cs="Times New Roman"/>
          <w:sz w:val="24"/>
          <w:szCs w:val="24"/>
          <w:lang w:val="en-US"/>
        </w:rPr>
        <w:t>september</w:t>
      </w:r>
      <w:proofErr w:type="spellEnd"/>
      <w:r w:rsidRPr="0075759E">
        <w:rPr>
          <w:rStyle w:val="303"/>
          <w:rFonts w:cs="Times New Roman"/>
          <w:sz w:val="24"/>
          <w:szCs w:val="24"/>
        </w:rPr>
        <w:t>.</w:t>
      </w:r>
      <w:r w:rsidRPr="00206041">
        <w:rPr>
          <w:rStyle w:val="303"/>
          <w:rFonts w:cs="Times New Roman"/>
          <w:sz w:val="24"/>
          <w:szCs w:val="24"/>
          <w:lang w:val="en-US"/>
        </w:rPr>
        <w:t>ru</w:t>
      </w:r>
    </w:p>
    <w:p w:rsidR="00206041" w:rsidRPr="0075759E" w:rsidRDefault="00206041" w:rsidP="0075759E">
      <w:pPr>
        <w:pStyle w:val="301"/>
        <w:shd w:val="clear" w:color="auto" w:fill="auto"/>
        <w:spacing w:before="0" w:line="317" w:lineRule="exact"/>
        <w:ind w:firstLine="284"/>
        <w:rPr>
          <w:rFonts w:cs="Times New Roman"/>
          <w:sz w:val="24"/>
          <w:szCs w:val="24"/>
          <w:u w:val="single"/>
        </w:rPr>
      </w:pPr>
      <w:r w:rsidRPr="0075759E">
        <w:rPr>
          <w:rFonts w:cs="Times New Roman"/>
          <w:sz w:val="24"/>
          <w:szCs w:val="24"/>
          <w:u w:val="single"/>
        </w:rPr>
        <w:t xml:space="preserve">- </w:t>
      </w:r>
      <w:hyperlink r:id="rId7" w:history="1">
        <w:r w:rsidRPr="00206041">
          <w:rPr>
            <w:rStyle w:val="a9"/>
            <w:rFonts w:cs="Times New Roman"/>
            <w:sz w:val="24"/>
            <w:szCs w:val="24"/>
            <w:lang w:val="en-US"/>
          </w:rPr>
          <w:t>www</w:t>
        </w:r>
        <w:r w:rsidRPr="0075759E">
          <w:rPr>
            <w:rStyle w:val="a9"/>
            <w:rFonts w:cs="Times New Roman"/>
            <w:sz w:val="24"/>
            <w:szCs w:val="24"/>
          </w:rPr>
          <w:t>.</w:t>
        </w:r>
        <w:r w:rsidRPr="00206041">
          <w:rPr>
            <w:rStyle w:val="a9"/>
            <w:rFonts w:cs="Times New Roman"/>
            <w:sz w:val="24"/>
            <w:szCs w:val="24"/>
            <w:lang w:val="en-US"/>
          </w:rPr>
          <w:t>it</w:t>
        </w:r>
        <w:r w:rsidRPr="0075759E">
          <w:rPr>
            <w:rStyle w:val="a9"/>
            <w:rFonts w:cs="Times New Roman"/>
            <w:sz w:val="24"/>
            <w:szCs w:val="24"/>
          </w:rPr>
          <w:t>-</w:t>
        </w:r>
        <w:r w:rsidRPr="00206041">
          <w:rPr>
            <w:rStyle w:val="a9"/>
            <w:rFonts w:cs="Times New Roman"/>
            <w:sz w:val="24"/>
            <w:szCs w:val="24"/>
            <w:lang w:val="en-US"/>
          </w:rPr>
          <w:t>n</w:t>
        </w:r>
        <w:r w:rsidRPr="0075759E">
          <w:rPr>
            <w:rStyle w:val="a9"/>
            <w:rFonts w:cs="Times New Roman"/>
            <w:sz w:val="24"/>
            <w:szCs w:val="24"/>
          </w:rPr>
          <w:t>.</w:t>
        </w:r>
        <w:r w:rsidRPr="00206041">
          <w:rPr>
            <w:rStyle w:val="a9"/>
            <w:rFonts w:cs="Times New Roman"/>
            <w:sz w:val="24"/>
            <w:szCs w:val="24"/>
            <w:lang w:val="en-US"/>
          </w:rPr>
          <w:t>ru</w:t>
        </w:r>
      </w:hyperlink>
    </w:p>
    <w:p w:rsidR="00206041" w:rsidRPr="0075759E" w:rsidRDefault="00206041" w:rsidP="0075759E">
      <w:pPr>
        <w:pStyle w:val="301"/>
        <w:shd w:val="clear" w:color="auto" w:fill="auto"/>
        <w:spacing w:before="0" w:line="317" w:lineRule="exact"/>
        <w:ind w:firstLine="284"/>
        <w:rPr>
          <w:rStyle w:val="a9"/>
          <w:rFonts w:cs="Times New Roman"/>
          <w:color w:val="auto"/>
          <w:sz w:val="24"/>
          <w:szCs w:val="24"/>
        </w:rPr>
      </w:pPr>
      <w:r w:rsidRPr="0075759E">
        <w:rPr>
          <w:rStyle w:val="a9"/>
          <w:rFonts w:cs="Times New Roman"/>
          <w:sz w:val="24"/>
          <w:szCs w:val="24"/>
        </w:rPr>
        <w:t xml:space="preserve">- </w:t>
      </w:r>
      <w:hyperlink r:id="rId8" w:history="1">
        <w:r w:rsidRPr="00206041">
          <w:rPr>
            <w:rStyle w:val="a9"/>
            <w:rFonts w:cs="Times New Roman"/>
            <w:sz w:val="24"/>
            <w:szCs w:val="24"/>
            <w:lang w:val="en-US"/>
          </w:rPr>
          <w:t>www</w:t>
        </w:r>
        <w:r w:rsidRPr="0075759E">
          <w:rPr>
            <w:rStyle w:val="a9"/>
            <w:rFonts w:cs="Times New Roman"/>
            <w:sz w:val="24"/>
            <w:szCs w:val="24"/>
          </w:rPr>
          <w:t>.</w:t>
        </w:r>
        <w:proofErr w:type="spellStart"/>
        <w:r w:rsidRPr="00206041">
          <w:rPr>
            <w:rStyle w:val="a9"/>
            <w:rFonts w:cs="Times New Roman"/>
            <w:sz w:val="24"/>
            <w:szCs w:val="24"/>
            <w:lang w:val="en-US"/>
          </w:rPr>
          <w:t>nauka</w:t>
        </w:r>
        <w:proofErr w:type="spellEnd"/>
        <w:r w:rsidRPr="0075759E">
          <w:rPr>
            <w:rStyle w:val="a9"/>
            <w:rFonts w:cs="Times New Roman"/>
            <w:sz w:val="24"/>
            <w:szCs w:val="24"/>
          </w:rPr>
          <w:t>21.</w:t>
        </w:r>
        <w:r w:rsidRPr="00206041">
          <w:rPr>
            <w:rStyle w:val="a9"/>
            <w:rFonts w:cs="Times New Roman"/>
            <w:sz w:val="24"/>
            <w:szCs w:val="24"/>
            <w:lang w:val="en-US"/>
          </w:rPr>
          <w:t>ru</w:t>
        </w:r>
      </w:hyperlink>
    </w:p>
    <w:p w:rsidR="00206041" w:rsidRPr="00206041" w:rsidRDefault="00206041" w:rsidP="0075759E">
      <w:pPr>
        <w:pStyle w:val="301"/>
        <w:shd w:val="clear" w:color="auto" w:fill="auto"/>
        <w:spacing w:before="0" w:line="317" w:lineRule="exact"/>
        <w:ind w:firstLine="284"/>
        <w:rPr>
          <w:rFonts w:cs="Times New Roman"/>
          <w:sz w:val="24"/>
          <w:szCs w:val="24"/>
          <w:u w:val="single"/>
        </w:rPr>
      </w:pPr>
      <w:r w:rsidRPr="00206041">
        <w:rPr>
          <w:rFonts w:cs="Times New Roman"/>
          <w:sz w:val="24"/>
          <w:szCs w:val="24"/>
          <w:u w:val="single"/>
        </w:rPr>
        <w:t>-www.ecosystema.ru</w:t>
      </w:r>
    </w:p>
    <w:p w:rsidR="000C1375" w:rsidRDefault="000C1375" w:rsidP="0075759E">
      <w:pPr>
        <w:spacing w:line="360" w:lineRule="auto"/>
        <w:ind w:firstLine="284"/>
        <w:jc w:val="both"/>
        <w:rPr>
          <w:rStyle w:val="FontStyle48"/>
          <w:b/>
          <w:sz w:val="28"/>
          <w:szCs w:val="28"/>
        </w:rPr>
      </w:pPr>
    </w:p>
    <w:p w:rsidR="00834937" w:rsidRDefault="00834937" w:rsidP="007E5D2C">
      <w:pPr>
        <w:spacing w:line="360" w:lineRule="auto"/>
        <w:jc w:val="both"/>
        <w:rPr>
          <w:rStyle w:val="FontStyle48"/>
          <w:b/>
          <w:sz w:val="28"/>
          <w:szCs w:val="28"/>
        </w:rPr>
      </w:pPr>
    </w:p>
    <w:p w:rsidR="00CB6E80" w:rsidRDefault="00CB6E80" w:rsidP="007E5D2C">
      <w:pPr>
        <w:spacing w:line="360" w:lineRule="auto"/>
        <w:jc w:val="both"/>
        <w:rPr>
          <w:rStyle w:val="FontStyle48"/>
          <w:b/>
          <w:sz w:val="28"/>
          <w:szCs w:val="28"/>
        </w:rPr>
      </w:pPr>
    </w:p>
    <w:p w:rsidR="00CB6E80" w:rsidRDefault="00CB6E80" w:rsidP="00A0373E">
      <w:pPr>
        <w:pStyle w:val="a5"/>
        <w:ind w:left="360"/>
        <w:jc w:val="center"/>
        <w:rPr>
          <w:rStyle w:val="FontStyle48"/>
          <w:rFonts w:eastAsia="Times New Roman"/>
          <w:b/>
          <w:sz w:val="28"/>
          <w:szCs w:val="28"/>
          <w:lang w:eastAsia="ru-RU"/>
        </w:rPr>
      </w:pPr>
    </w:p>
    <w:p w:rsidR="00CB6E80" w:rsidRDefault="00CB6E80" w:rsidP="00A0373E">
      <w:pPr>
        <w:pStyle w:val="a5"/>
        <w:ind w:left="360"/>
        <w:jc w:val="center"/>
        <w:rPr>
          <w:rStyle w:val="FontStyle48"/>
          <w:rFonts w:eastAsia="Times New Roman"/>
          <w:b/>
          <w:sz w:val="28"/>
          <w:szCs w:val="28"/>
          <w:lang w:eastAsia="ru-RU"/>
        </w:rPr>
      </w:pPr>
    </w:p>
    <w:p w:rsidR="00CB6E80" w:rsidRDefault="00CB6E80" w:rsidP="00A0373E">
      <w:pPr>
        <w:pStyle w:val="a5"/>
        <w:ind w:left="360"/>
        <w:jc w:val="center"/>
        <w:rPr>
          <w:rStyle w:val="FontStyle48"/>
          <w:rFonts w:eastAsia="Times New Roman"/>
          <w:b/>
          <w:sz w:val="28"/>
          <w:szCs w:val="28"/>
          <w:lang w:eastAsia="ru-RU"/>
        </w:rPr>
      </w:pPr>
    </w:p>
    <w:p w:rsidR="00CB6E80" w:rsidRDefault="00CB6E80" w:rsidP="00A0373E">
      <w:pPr>
        <w:pStyle w:val="a5"/>
        <w:ind w:left="360"/>
        <w:jc w:val="center"/>
        <w:rPr>
          <w:rStyle w:val="FontStyle48"/>
          <w:rFonts w:eastAsia="Times New Roman"/>
          <w:b/>
          <w:sz w:val="28"/>
          <w:szCs w:val="28"/>
          <w:lang w:eastAsia="ru-RU"/>
        </w:rPr>
      </w:pPr>
    </w:p>
    <w:p w:rsidR="00CB6E80" w:rsidRDefault="00CB6E80" w:rsidP="00A0373E">
      <w:pPr>
        <w:pStyle w:val="a5"/>
        <w:ind w:left="360"/>
        <w:jc w:val="center"/>
        <w:rPr>
          <w:rStyle w:val="FontStyle48"/>
          <w:rFonts w:eastAsia="Times New Roman"/>
          <w:b/>
          <w:sz w:val="28"/>
          <w:szCs w:val="28"/>
          <w:lang w:eastAsia="ru-RU"/>
        </w:rPr>
      </w:pPr>
    </w:p>
    <w:sectPr w:rsidR="00CB6E80" w:rsidSect="00A831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</w:rPr>
    </w:lvl>
  </w:abstractNum>
  <w:abstractNum w:abstractNumId="3" w15:restartNumberingAfterBreak="0">
    <w:nsid w:val="0CAC5DBD"/>
    <w:multiLevelType w:val="hybridMultilevel"/>
    <w:tmpl w:val="143A48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3EB1"/>
    <w:multiLevelType w:val="hybridMultilevel"/>
    <w:tmpl w:val="B202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B0322"/>
    <w:multiLevelType w:val="hybridMultilevel"/>
    <w:tmpl w:val="D482208C"/>
    <w:lvl w:ilvl="0" w:tplc="12C43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E7E4741"/>
    <w:multiLevelType w:val="hybridMultilevel"/>
    <w:tmpl w:val="B7E2F266"/>
    <w:lvl w:ilvl="0" w:tplc="FF18C9C2">
      <w:start w:val="1"/>
      <w:numFmt w:val="decimal"/>
      <w:lvlText w:val="%1."/>
      <w:lvlJc w:val="left"/>
      <w:pPr>
        <w:ind w:left="455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270" w:hanging="360"/>
      </w:pPr>
    </w:lvl>
    <w:lvl w:ilvl="2" w:tplc="0419001B" w:tentative="1">
      <w:start w:val="1"/>
      <w:numFmt w:val="lowerRoman"/>
      <w:lvlText w:val="%3."/>
      <w:lvlJc w:val="right"/>
      <w:pPr>
        <w:ind w:left="5990" w:hanging="180"/>
      </w:pPr>
    </w:lvl>
    <w:lvl w:ilvl="3" w:tplc="0419000F" w:tentative="1">
      <w:start w:val="1"/>
      <w:numFmt w:val="decimal"/>
      <w:lvlText w:val="%4."/>
      <w:lvlJc w:val="left"/>
      <w:pPr>
        <w:ind w:left="6710" w:hanging="360"/>
      </w:pPr>
    </w:lvl>
    <w:lvl w:ilvl="4" w:tplc="04190019" w:tentative="1">
      <w:start w:val="1"/>
      <w:numFmt w:val="lowerLetter"/>
      <w:lvlText w:val="%5."/>
      <w:lvlJc w:val="left"/>
      <w:pPr>
        <w:ind w:left="7430" w:hanging="360"/>
      </w:pPr>
    </w:lvl>
    <w:lvl w:ilvl="5" w:tplc="0419001B" w:tentative="1">
      <w:start w:val="1"/>
      <w:numFmt w:val="lowerRoman"/>
      <w:lvlText w:val="%6."/>
      <w:lvlJc w:val="right"/>
      <w:pPr>
        <w:ind w:left="8150" w:hanging="180"/>
      </w:pPr>
    </w:lvl>
    <w:lvl w:ilvl="6" w:tplc="0419000F" w:tentative="1">
      <w:start w:val="1"/>
      <w:numFmt w:val="decimal"/>
      <w:lvlText w:val="%7."/>
      <w:lvlJc w:val="left"/>
      <w:pPr>
        <w:ind w:left="8870" w:hanging="360"/>
      </w:pPr>
    </w:lvl>
    <w:lvl w:ilvl="7" w:tplc="04190019" w:tentative="1">
      <w:start w:val="1"/>
      <w:numFmt w:val="lowerLetter"/>
      <w:lvlText w:val="%8."/>
      <w:lvlJc w:val="left"/>
      <w:pPr>
        <w:ind w:left="9590" w:hanging="360"/>
      </w:pPr>
    </w:lvl>
    <w:lvl w:ilvl="8" w:tplc="0419001B" w:tentative="1">
      <w:start w:val="1"/>
      <w:numFmt w:val="lowerRoman"/>
      <w:lvlText w:val="%9."/>
      <w:lvlJc w:val="right"/>
      <w:pPr>
        <w:ind w:left="10310" w:hanging="180"/>
      </w:pPr>
    </w:lvl>
  </w:abstractNum>
  <w:abstractNum w:abstractNumId="7" w15:restartNumberingAfterBreak="0">
    <w:nsid w:val="64A84DE4"/>
    <w:multiLevelType w:val="hybridMultilevel"/>
    <w:tmpl w:val="C3CE5518"/>
    <w:lvl w:ilvl="0" w:tplc="0414AEC4">
      <w:start w:val="3"/>
      <w:numFmt w:val="decimal"/>
      <w:lvlText w:val="%1."/>
      <w:lvlJc w:val="left"/>
      <w:pPr>
        <w:ind w:left="39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3EE89B32">
      <w:start w:val="1"/>
      <w:numFmt w:val="decimal"/>
      <w:lvlText w:val="%2."/>
      <w:lvlJc w:val="left"/>
      <w:pPr>
        <w:ind w:left="1642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D28652E">
      <w:numFmt w:val="bullet"/>
      <w:lvlText w:val="•"/>
      <w:lvlJc w:val="left"/>
      <w:pPr>
        <w:ind w:left="2527" w:hanging="461"/>
      </w:pPr>
      <w:rPr>
        <w:rFonts w:hint="default"/>
        <w:lang w:val="ru-RU" w:eastAsia="en-US" w:bidi="ar-SA"/>
      </w:rPr>
    </w:lvl>
    <w:lvl w:ilvl="3" w:tplc="F0BC0A7C">
      <w:numFmt w:val="bullet"/>
      <w:lvlText w:val="•"/>
      <w:lvlJc w:val="left"/>
      <w:pPr>
        <w:ind w:left="3414" w:hanging="461"/>
      </w:pPr>
      <w:rPr>
        <w:rFonts w:hint="default"/>
        <w:lang w:val="ru-RU" w:eastAsia="en-US" w:bidi="ar-SA"/>
      </w:rPr>
    </w:lvl>
    <w:lvl w:ilvl="4" w:tplc="75664F08">
      <w:numFmt w:val="bullet"/>
      <w:lvlText w:val="•"/>
      <w:lvlJc w:val="left"/>
      <w:pPr>
        <w:ind w:left="4302" w:hanging="461"/>
      </w:pPr>
      <w:rPr>
        <w:rFonts w:hint="default"/>
        <w:lang w:val="ru-RU" w:eastAsia="en-US" w:bidi="ar-SA"/>
      </w:rPr>
    </w:lvl>
    <w:lvl w:ilvl="5" w:tplc="771A7FF6">
      <w:numFmt w:val="bullet"/>
      <w:lvlText w:val="•"/>
      <w:lvlJc w:val="left"/>
      <w:pPr>
        <w:ind w:left="5189" w:hanging="461"/>
      </w:pPr>
      <w:rPr>
        <w:rFonts w:hint="default"/>
        <w:lang w:val="ru-RU" w:eastAsia="en-US" w:bidi="ar-SA"/>
      </w:rPr>
    </w:lvl>
    <w:lvl w:ilvl="6" w:tplc="9C2CD60C">
      <w:numFmt w:val="bullet"/>
      <w:lvlText w:val="•"/>
      <w:lvlJc w:val="left"/>
      <w:pPr>
        <w:ind w:left="6076" w:hanging="461"/>
      </w:pPr>
      <w:rPr>
        <w:rFonts w:hint="default"/>
        <w:lang w:val="ru-RU" w:eastAsia="en-US" w:bidi="ar-SA"/>
      </w:rPr>
    </w:lvl>
    <w:lvl w:ilvl="7" w:tplc="10060002">
      <w:numFmt w:val="bullet"/>
      <w:lvlText w:val="•"/>
      <w:lvlJc w:val="left"/>
      <w:pPr>
        <w:ind w:left="6964" w:hanging="461"/>
      </w:pPr>
      <w:rPr>
        <w:rFonts w:hint="default"/>
        <w:lang w:val="ru-RU" w:eastAsia="en-US" w:bidi="ar-SA"/>
      </w:rPr>
    </w:lvl>
    <w:lvl w:ilvl="8" w:tplc="C6903AE6">
      <w:numFmt w:val="bullet"/>
      <w:lvlText w:val="•"/>
      <w:lvlJc w:val="left"/>
      <w:pPr>
        <w:ind w:left="7851" w:hanging="4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944"/>
    <w:rsid w:val="0008463F"/>
    <w:rsid w:val="000C1375"/>
    <w:rsid w:val="00155FB6"/>
    <w:rsid w:val="001B3DA6"/>
    <w:rsid w:val="00206041"/>
    <w:rsid w:val="00217A78"/>
    <w:rsid w:val="00264823"/>
    <w:rsid w:val="00294C9F"/>
    <w:rsid w:val="002A782E"/>
    <w:rsid w:val="003264F3"/>
    <w:rsid w:val="00343010"/>
    <w:rsid w:val="0034503A"/>
    <w:rsid w:val="00402606"/>
    <w:rsid w:val="004303DB"/>
    <w:rsid w:val="004B2741"/>
    <w:rsid w:val="004E6780"/>
    <w:rsid w:val="00566C97"/>
    <w:rsid w:val="005A406A"/>
    <w:rsid w:val="005E3EA1"/>
    <w:rsid w:val="00630B4C"/>
    <w:rsid w:val="00651212"/>
    <w:rsid w:val="00666094"/>
    <w:rsid w:val="0068164D"/>
    <w:rsid w:val="006C343A"/>
    <w:rsid w:val="006D59EC"/>
    <w:rsid w:val="0075759E"/>
    <w:rsid w:val="007A5BD8"/>
    <w:rsid w:val="007D0B99"/>
    <w:rsid w:val="007E5D2C"/>
    <w:rsid w:val="00834937"/>
    <w:rsid w:val="00880E42"/>
    <w:rsid w:val="00884586"/>
    <w:rsid w:val="008C45E1"/>
    <w:rsid w:val="009532FF"/>
    <w:rsid w:val="009B4844"/>
    <w:rsid w:val="009E3B15"/>
    <w:rsid w:val="009F62A9"/>
    <w:rsid w:val="00A0373E"/>
    <w:rsid w:val="00A105CB"/>
    <w:rsid w:val="00A83185"/>
    <w:rsid w:val="00AA560B"/>
    <w:rsid w:val="00B02FEC"/>
    <w:rsid w:val="00B05944"/>
    <w:rsid w:val="00B40EF1"/>
    <w:rsid w:val="00B678D8"/>
    <w:rsid w:val="00BC6F77"/>
    <w:rsid w:val="00C01ACA"/>
    <w:rsid w:val="00C06979"/>
    <w:rsid w:val="00C27AC0"/>
    <w:rsid w:val="00C3452B"/>
    <w:rsid w:val="00CB6E80"/>
    <w:rsid w:val="00CD1E6C"/>
    <w:rsid w:val="00D9665C"/>
    <w:rsid w:val="00DD0041"/>
    <w:rsid w:val="00E1736F"/>
    <w:rsid w:val="00E4639B"/>
    <w:rsid w:val="00E52556"/>
    <w:rsid w:val="00E536D9"/>
    <w:rsid w:val="00E5578B"/>
    <w:rsid w:val="00E869C3"/>
    <w:rsid w:val="00E957FA"/>
    <w:rsid w:val="00EF23EC"/>
    <w:rsid w:val="00FC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F383F-BD14-4730-8E53-124AB8E9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60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D9665C"/>
    <w:pPr>
      <w:widowControl w:val="0"/>
      <w:autoSpaceDE w:val="0"/>
      <w:autoSpaceDN w:val="0"/>
      <w:spacing w:before="4" w:line="274" w:lineRule="exact"/>
      <w:ind w:left="162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8D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E3EA1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5E3E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1">
    <w:name w:val="c1"/>
    <w:basedOn w:val="a0"/>
    <w:rsid w:val="005E3EA1"/>
  </w:style>
  <w:style w:type="paragraph" w:customStyle="1" w:styleId="c4">
    <w:name w:val="c4"/>
    <w:basedOn w:val="a"/>
    <w:rsid w:val="005E3EA1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566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(30)_"/>
    <w:basedOn w:val="a0"/>
    <w:link w:val="301"/>
    <w:uiPriority w:val="99"/>
    <w:rsid w:val="005A406A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306">
    <w:name w:val="Основной текст (30)6"/>
    <w:basedOn w:val="30"/>
    <w:uiPriority w:val="99"/>
    <w:rsid w:val="005A406A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01">
    <w:name w:val="Основной текст (30)1"/>
    <w:basedOn w:val="a"/>
    <w:link w:val="30"/>
    <w:uiPriority w:val="99"/>
    <w:rsid w:val="005A406A"/>
    <w:pPr>
      <w:shd w:val="clear" w:color="auto" w:fill="FFFFFF"/>
      <w:spacing w:before="300" w:line="413" w:lineRule="exact"/>
      <w:ind w:firstLine="720"/>
      <w:jc w:val="both"/>
    </w:pPr>
    <w:rPr>
      <w:rFonts w:eastAsiaTheme="minorHAnsi" w:cstheme="minorBidi"/>
      <w:sz w:val="23"/>
      <w:szCs w:val="23"/>
      <w:lang w:eastAsia="en-US"/>
    </w:rPr>
  </w:style>
  <w:style w:type="character" w:customStyle="1" w:styleId="300">
    <w:name w:val="Основной текст (30) + Курсив"/>
    <w:basedOn w:val="30"/>
    <w:uiPriority w:val="99"/>
    <w:rsid w:val="005A406A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02">
    <w:name w:val="Основной текст (30) + Курсив2"/>
    <w:basedOn w:val="30"/>
    <w:uiPriority w:val="99"/>
    <w:rsid w:val="005A406A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7E5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D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8">
    <w:name w:val="Font Style48"/>
    <w:rsid w:val="007E5D2C"/>
    <w:rPr>
      <w:rFonts w:ascii="Times New Roman" w:hAnsi="Times New Roman" w:cs="Times New Roman" w:hint="default"/>
      <w:sz w:val="26"/>
      <w:szCs w:val="26"/>
    </w:rPr>
  </w:style>
  <w:style w:type="paragraph" w:customStyle="1" w:styleId="Style23">
    <w:name w:val="Style23"/>
    <w:basedOn w:val="a"/>
    <w:rsid w:val="00A0373E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A0373E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7">
    <w:name w:val="Style27"/>
    <w:basedOn w:val="a"/>
    <w:rsid w:val="00A0373E"/>
    <w:pPr>
      <w:widowControl w:val="0"/>
      <w:autoSpaceDE w:val="0"/>
      <w:autoSpaceDN w:val="0"/>
      <w:adjustRightInd w:val="0"/>
      <w:spacing w:line="334" w:lineRule="exact"/>
      <w:jc w:val="center"/>
    </w:pPr>
  </w:style>
  <w:style w:type="character" w:customStyle="1" w:styleId="154">
    <w:name w:val="Заголовок №1 (5)4"/>
    <w:basedOn w:val="a0"/>
    <w:uiPriority w:val="99"/>
    <w:rsid w:val="00DD0041"/>
    <w:rPr>
      <w:rFonts w:ascii="Times New Roman" w:hAnsi="Times New Roman"/>
      <w:b/>
      <w:bCs/>
      <w:shd w:val="clear" w:color="auto" w:fill="FFFFFF"/>
    </w:rPr>
  </w:style>
  <w:style w:type="character" w:customStyle="1" w:styleId="15">
    <w:name w:val="Заголовок №1 (5)_"/>
    <w:basedOn w:val="a0"/>
    <w:link w:val="151"/>
    <w:uiPriority w:val="99"/>
    <w:rsid w:val="00DD0041"/>
    <w:rPr>
      <w:rFonts w:ascii="Times New Roman" w:hAnsi="Times New Roman"/>
      <w:b/>
      <w:bCs/>
      <w:shd w:val="clear" w:color="auto" w:fill="FFFFFF"/>
    </w:rPr>
  </w:style>
  <w:style w:type="paragraph" w:customStyle="1" w:styleId="151">
    <w:name w:val="Заголовок №1 (5)1"/>
    <w:basedOn w:val="a"/>
    <w:link w:val="15"/>
    <w:uiPriority w:val="99"/>
    <w:rsid w:val="00DD0041"/>
    <w:pPr>
      <w:shd w:val="clear" w:color="auto" w:fill="FFFFFF"/>
      <w:spacing w:before="120" w:after="300" w:line="240" w:lineRule="atLeast"/>
      <w:jc w:val="both"/>
      <w:outlineLvl w:val="0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153">
    <w:name w:val="Заголовок №1 (5)3"/>
    <w:basedOn w:val="15"/>
    <w:uiPriority w:val="99"/>
    <w:rsid w:val="00402606"/>
    <w:rPr>
      <w:rFonts w:ascii="Times New Roman" w:hAnsi="Times New Roman"/>
      <w:b/>
      <w:bCs/>
      <w:shd w:val="clear" w:color="auto" w:fill="FFFFFF"/>
    </w:rPr>
  </w:style>
  <w:style w:type="character" w:styleId="a9">
    <w:name w:val="Hyperlink"/>
    <w:basedOn w:val="a0"/>
    <w:uiPriority w:val="99"/>
    <w:rsid w:val="00BC6F77"/>
    <w:rPr>
      <w:color w:val="000080"/>
      <w:u w:val="single"/>
    </w:rPr>
  </w:style>
  <w:style w:type="character" w:customStyle="1" w:styleId="303">
    <w:name w:val="Основной текст (30)"/>
    <w:basedOn w:val="30"/>
    <w:uiPriority w:val="99"/>
    <w:rsid w:val="00BC6F77"/>
    <w:rPr>
      <w:rFonts w:ascii="Times New Roman" w:hAnsi="Times New Roman"/>
      <w:sz w:val="23"/>
      <w:szCs w:val="23"/>
      <w:u w:val="single"/>
      <w:shd w:val="clear" w:color="auto" w:fill="FFFFFF"/>
    </w:rPr>
  </w:style>
  <w:style w:type="character" w:customStyle="1" w:styleId="305">
    <w:name w:val="Основной текст (30)5"/>
    <w:basedOn w:val="30"/>
    <w:uiPriority w:val="99"/>
    <w:rsid w:val="00BC6F77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304">
    <w:name w:val="Основной текст (30)4"/>
    <w:basedOn w:val="30"/>
    <w:uiPriority w:val="99"/>
    <w:rsid w:val="00BC6F77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3030">
    <w:name w:val="Основной текст (30)3"/>
    <w:basedOn w:val="30"/>
    <w:uiPriority w:val="99"/>
    <w:rsid w:val="00BC6F77"/>
    <w:rPr>
      <w:rFonts w:ascii="Times New Roman" w:hAnsi="Times New Roman"/>
      <w:noProof/>
      <w:sz w:val="23"/>
      <w:szCs w:val="23"/>
      <w:shd w:val="clear" w:color="auto" w:fill="FFFFFF"/>
    </w:rPr>
  </w:style>
  <w:style w:type="character" w:customStyle="1" w:styleId="3020">
    <w:name w:val="Основной текст (30)2"/>
    <w:basedOn w:val="30"/>
    <w:uiPriority w:val="99"/>
    <w:rsid w:val="00BC6F77"/>
    <w:rPr>
      <w:rFonts w:ascii="Times New Roman" w:hAnsi="Times New Roman"/>
      <w:noProof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1"/>
    <w:rsid w:val="00D966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D9665C"/>
    <w:pPr>
      <w:widowControl w:val="0"/>
      <w:autoSpaceDE w:val="0"/>
      <w:autoSpaceDN w:val="0"/>
      <w:ind w:left="162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D9665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060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uka2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t-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estiva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/QY/xW6LPCXieTegDZ+bncXFTno=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rUFWHCPgyur8hdIrn3Pb8/EHOdNkWaG/AagoMm9+keZt2l6qrP2ykPLxrq6DbdDdmomvGgdB
    VyQEnN1Eb8kpVL+SBpX8vQTn9JFB1iXUNYySmhdk8DzCtb7Jxsreiro2Uv8nZ0w1F8YOMBTT
    yJhNQSPiMAqSlsIt7Sl8w/S1UFI=
  </SignatureValue>
  <KeyInfo>
    <KeyValue>
      <RSAKeyValue>
        <Modulus>
            t9/n2Aa06h1p+C5hSGpAWYNGpim4U8H3n3qXMX6JIbnG6tDcCvo8WWz5xreSECr/iSL1gSGa
            81cN1YIYDcwRULXSJeX4uMSKPkif0nRx5s8VkBZTwuan0xMwoU31N6PtKUBNpUpBkOb4pgTp
            6Ql/f5yxaEHTrDlhzTHz7j5jaZ8=
          </Modulus>
        <Exponent>AQAB</Exponent>
      </RSAKeyValue>
    </KeyValue>
    <X509Data>
      <X509Certificate>
          MIICiDCCAfGgAwIBAgIQbMuzbx8t8IJJPRI5cUDPyzANBgkqhkiG9w0BAQUFADB6MUEwPwYD
          VQQDHjgEHQQwBDcEMARABD4EMgQwACAEIQQyBDUEQgQ7BDAEPQQwACAEEAQ7BDUEOgRBBDUE
          NQQyBD0EMDE1MDMGA1UECh4sBBwEHgQjACAAIgQaBEAEMARBBD0EPgQxBD4EQARBBDoEMARP
          ACAEIQQoACIwHhcNMjMwNDA0MTMyMzIxWhcNMjQwNDAzMTkyMzIxWjB6MUEwPwYDVQQDHjgE
          HQQwBDcEMARABD4EMgQwACAEIQQyBDUEQgQ7BDAEPQQwACAEEAQ7BDUEOgRBBDUENQQyBD0E
          MDE1MDMGA1UECh4sBBwEHgQjACAAIgQaBEAEMARBBD0EPgQxBD4EQARBBDoEMARPACAEIQQo
          ACIwgZ8wDQYJKoZIhvcNAQEBBQADgY0AMIGJAoGBALff59gGtOodafguYUhqQFmDRqYpuFPB
          9596lzF+iSG5xurQ3Ar6PFls+ca3khAq/4ki9YEhmvNXDdWCGA3MEVC10iXl+LjEij5In9J0
          cebPFZAWU8Lmp9MTMKFN9Tej7SlATaVKQZDm+KYE6ekJf3+csWhB06w5Yc0x8+4+Y2mfAgMB
          AAGjDzANMAsGA1UdDwQEAwIGwDANBgkqhkiG9w0BAQUFAAOBgQCgfU8uoPyATCM7GOckIU4r
          nKx3q12L9xZC+hOO/sY8ATJD7tAR179otuhNnR14sqMqyXnW8E3b59NaMOP99nTTo1GhcIYm
          rD6iW8as+PebLkaqiiMchH4rtEZQht77FYcxGBfRpX5wnAo6dJ2nEns788NLLEQYqziN5J4Z
          CFQHIQ==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TxjksStRV15/ZNsvZ6MQ+Ulj1Sc=</DigestValue>
      </Reference>
      <Reference URI="/word/document.xml?ContentType=application/vnd.openxmlformats-officedocument.wordprocessingml.document.main+xml">
        <DigestMethod Algorithm="http://www.w3.org/2000/09/xmldsig#sha1"/>
        <DigestValue>9AXLQiRZPA/m0WnBjU96OIs9co4=</DigestValue>
      </Reference>
      <Reference URI="/word/fontTable.xml?ContentType=application/vnd.openxmlformats-officedocument.wordprocessingml.fontTable+xml">
        <DigestMethod Algorithm="http://www.w3.org/2000/09/xmldsig#sha1"/>
        <DigestValue>Ga3O5qSAOCJVVNvzxkDQ6d9FDlU=</DigestValue>
      </Reference>
      <Reference URI="/word/numbering.xml?ContentType=application/vnd.openxmlformats-officedocument.wordprocessingml.numbering+xml">
        <DigestMethod Algorithm="http://www.w3.org/2000/09/xmldsig#sha1"/>
        <DigestValue>7F3Zf9AjtJPHnSTmmbC0TA+t/kE=</DigestValue>
      </Reference>
      <Reference URI="/word/settings.xml?ContentType=application/vnd.openxmlformats-officedocument.wordprocessingml.settings+xml">
        <DigestMethod Algorithm="http://www.w3.org/2000/09/xmldsig#sha1"/>
        <DigestValue>fsMJyoPIJsbEcPXlvkRNa9e5ZfE=</DigestValue>
      </Reference>
      <Reference URI="/word/styles.xml?ContentType=application/vnd.openxmlformats-officedocument.wordprocessingml.styles+xml">
        <DigestMethod Algorithm="http://www.w3.org/2000/09/xmldsig#sha1"/>
        <DigestValue>5Djc+cksHq4Z8Ie33904YaduMjU=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2023-11-22T14:50:20Z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BAB23-2142-4C76-9AFB-5C58742A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</cp:revision>
  <cp:lastPrinted>2023-04-14T12:26:00Z</cp:lastPrinted>
  <dcterms:created xsi:type="dcterms:W3CDTF">2020-09-17T12:52:00Z</dcterms:created>
  <dcterms:modified xsi:type="dcterms:W3CDTF">2023-11-06T18:19:00Z</dcterms:modified>
</cp:coreProperties>
</file>