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aps/>
          <w:color w:val="FF0000"/>
          <w:sz w:val="28"/>
          <w:szCs w:val="28"/>
        </w:rPr>
      </w:pPr>
      <w:r w:rsidRPr="001D7123">
        <w:rPr>
          <w:b/>
          <w:bCs/>
          <w:i/>
          <w:caps/>
          <w:color w:val="FF0000"/>
          <w:sz w:val="28"/>
          <w:szCs w:val="28"/>
        </w:rPr>
        <w:t>Рекомендации родителям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aps/>
          <w:color w:val="FF0000"/>
          <w:sz w:val="28"/>
          <w:szCs w:val="28"/>
        </w:rPr>
      </w:pPr>
      <w:r w:rsidRPr="001D7123">
        <w:rPr>
          <w:b/>
          <w:bCs/>
          <w:i/>
          <w:caps/>
          <w:color w:val="FF0000"/>
          <w:sz w:val="28"/>
          <w:szCs w:val="28"/>
        </w:rPr>
        <w:t>по подготовке к ЕГЭ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Уважаемые родители!  Психологическая поддержка очень нужна Вашему ребенку в период сдачи единого государственного экзамена.  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Поддерживать  ребенка – значит верить в него. Поддержка основана на вере в прирожденную  способность личности </w:t>
      </w:r>
      <w:proofErr w:type="gramStart"/>
      <w:r w:rsidRPr="001D7123">
        <w:rPr>
          <w:color w:val="000000"/>
          <w:sz w:val="28"/>
          <w:szCs w:val="28"/>
        </w:rPr>
        <w:t>преодолевать</w:t>
      </w:r>
      <w:proofErr w:type="gramEnd"/>
      <w:r w:rsidRPr="001D7123">
        <w:rPr>
          <w:color w:val="000000"/>
          <w:sz w:val="28"/>
          <w:szCs w:val="28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Заб</w:t>
      </w:r>
      <w:r w:rsidR="001D7123">
        <w:rPr>
          <w:color w:val="000000"/>
          <w:sz w:val="28"/>
          <w:szCs w:val="28"/>
        </w:rPr>
        <w:t>ыть о прошлых неудачах ребенка,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Помочь ребенку обрести уверенность в том, что</w:t>
      </w:r>
      <w:r w:rsidR="001D7123">
        <w:rPr>
          <w:color w:val="000000"/>
          <w:sz w:val="28"/>
          <w:szCs w:val="28"/>
        </w:rPr>
        <w:t xml:space="preserve"> он справится с данной задачей,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Помнить о прошлых удачах и возвращаться к ним, а не к ошибкам.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Итак, чтобы </w:t>
      </w:r>
      <w:r w:rsidR="001D7123">
        <w:rPr>
          <w:color w:val="000000"/>
          <w:sz w:val="28"/>
          <w:szCs w:val="28"/>
        </w:rPr>
        <w:t>поддержать ребенка, необходимо: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Опираться на сил</w:t>
      </w:r>
      <w:r w:rsidR="001D7123">
        <w:rPr>
          <w:color w:val="000000"/>
          <w:sz w:val="28"/>
          <w:szCs w:val="28"/>
        </w:rPr>
        <w:t>ьные стороны ребенка,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•  Избегать </w:t>
      </w:r>
      <w:r w:rsidR="001D7123">
        <w:rPr>
          <w:color w:val="000000"/>
          <w:sz w:val="28"/>
          <w:szCs w:val="28"/>
        </w:rPr>
        <w:t>подчеркивания промахов ребенка,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Проявлять веру в ребенка, сочувствие к</w:t>
      </w:r>
      <w:r w:rsidR="001D7123">
        <w:rPr>
          <w:color w:val="000000"/>
          <w:sz w:val="28"/>
          <w:szCs w:val="28"/>
        </w:rPr>
        <w:t xml:space="preserve"> нему, уверенность в его силах,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Создать дома обстановку дружелюбия и уважения, уметь и хотеть демонстрирова</w:t>
      </w:r>
      <w:r w:rsidR="001D7123">
        <w:rPr>
          <w:color w:val="000000"/>
          <w:sz w:val="28"/>
          <w:szCs w:val="28"/>
        </w:rPr>
        <w:t>ть любовь и уважение к ребенку,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Будьте одновременно тверды и добры,</w:t>
      </w:r>
      <w:r w:rsidR="001D7123">
        <w:rPr>
          <w:color w:val="000000"/>
          <w:sz w:val="28"/>
          <w:szCs w:val="28"/>
        </w:rPr>
        <w:t xml:space="preserve"> но не выступайте в роли судьи,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•  Поддерживайте своего ребенка, демонстрируйте, что понимаете его переживания.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</w:t>
      </w:r>
      <w:r w:rsidRPr="001D7123">
        <w:rPr>
          <w:color w:val="000000"/>
          <w:sz w:val="28"/>
          <w:szCs w:val="28"/>
        </w:rPr>
        <w:lastRenderedPageBreak/>
        <w:t>особенностей может эмоционально "сорваться".      Подбадривайте детей, хвалите их за то, что они делают хорошо.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Повышайте их уверенность в себе, так как чем больше ребенок боится неудачи, тем более вероятности допущения ошибок.</w:t>
      </w:r>
      <w:r w:rsidRPr="001D7123">
        <w:rPr>
          <w:color w:val="000000"/>
          <w:sz w:val="28"/>
          <w:szCs w:val="28"/>
        </w:rPr>
        <w:br/>
        <w:t xml:space="preserve">      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Обеспечьте дома удобное место для занятий, проследите, чтобы никто из домашних не мешал.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Помогите детям распределить темы подготовки по дням.</w:t>
      </w:r>
      <w:r w:rsidRPr="001D7123">
        <w:rPr>
          <w:color w:val="000000"/>
          <w:sz w:val="28"/>
          <w:szCs w:val="28"/>
        </w:rPr>
        <w:br/>
        <w:t xml:space="preserve">      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  <w:r w:rsidRPr="001D7123">
        <w:rPr>
          <w:color w:val="000000"/>
          <w:sz w:val="28"/>
          <w:szCs w:val="28"/>
        </w:rPr>
        <w:br/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1D7123">
        <w:rPr>
          <w:color w:val="000000"/>
          <w:sz w:val="28"/>
          <w:szCs w:val="28"/>
        </w:rPr>
        <w:t>привычных ему</w:t>
      </w:r>
      <w:proofErr w:type="gramEnd"/>
      <w:r w:rsidRPr="001D7123">
        <w:rPr>
          <w:color w:val="000000"/>
          <w:sz w:val="28"/>
          <w:szCs w:val="28"/>
        </w:rPr>
        <w:t xml:space="preserve"> письменных и устных экзаменов.</w:t>
      </w:r>
    </w:p>
    <w:p w:rsid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  <w:r w:rsidRPr="001D7123">
        <w:rPr>
          <w:color w:val="000000"/>
          <w:sz w:val="28"/>
          <w:szCs w:val="28"/>
        </w:rPr>
        <w:br/>
        <w:t>Накануне экзамена обеспечьте ребенку полноценный отдых, он должен отдохнуть и как следует выспатьс</w:t>
      </w:r>
      <w:r w:rsidR="001D7123">
        <w:rPr>
          <w:color w:val="000000"/>
          <w:sz w:val="28"/>
          <w:szCs w:val="28"/>
        </w:rPr>
        <w:t>я.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Посоветуйте детям во время экзамена обратить внимание на следующее: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         •        пробежать глазами весь тест, чтобы увидеть, какого типа задания в нем содержатся, это поможет настроиться на работу;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         •       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1D7123">
        <w:rPr>
          <w:color w:val="000000"/>
          <w:sz w:val="28"/>
          <w:szCs w:val="28"/>
        </w:rPr>
        <w:t>предполагают</w:t>
      </w:r>
      <w:proofErr w:type="gramEnd"/>
      <w:r w:rsidRPr="001D7123">
        <w:rPr>
          <w:color w:val="000000"/>
          <w:sz w:val="28"/>
          <w:szCs w:val="28"/>
        </w:rPr>
        <w:t xml:space="preserve"> ответ и торопятся его вписать);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lastRenderedPageBreak/>
        <w:t>         •        если не знаешь ответа на вопрос или не уверен, пропусти его и отметь, чтобы потом к нему вернуться;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>         •       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D7123">
        <w:rPr>
          <w:color w:val="00000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  <w:r w:rsidRPr="001D7123">
        <w:rPr>
          <w:color w:val="000000"/>
          <w:sz w:val="28"/>
          <w:szCs w:val="28"/>
        </w:rPr>
        <w:br/>
      </w:r>
      <w:r w:rsidR="00D3655B" w:rsidRPr="001D7123">
        <w:rPr>
          <w:color w:val="000000"/>
          <w:sz w:val="28"/>
          <w:szCs w:val="28"/>
        </w:rPr>
        <w:t xml:space="preserve">      </w:t>
      </w:r>
      <w:r w:rsidRPr="001D7123">
        <w:rPr>
          <w:color w:val="000000"/>
          <w:sz w:val="28"/>
          <w:szCs w:val="28"/>
        </w:rPr>
        <w:t>Безусловно, экзамены -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</w:t>
      </w:r>
      <w:r w:rsidR="00D3655B" w:rsidRPr="001D7123">
        <w:rPr>
          <w:color w:val="000000"/>
          <w:sz w:val="28"/>
          <w:szCs w:val="28"/>
        </w:rPr>
        <w:t>мочь своему ребенку</w:t>
      </w:r>
      <w:r w:rsidRPr="001D7123">
        <w:rPr>
          <w:color w:val="000000"/>
          <w:sz w:val="28"/>
          <w:szCs w:val="28"/>
        </w:rPr>
        <w:t xml:space="preserve"> наиболее эффективно распорядиться временем и силами при подготовке к 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        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</w:t>
      </w:r>
      <w:proofErr w:type="gramStart"/>
      <w:r w:rsidRPr="001D7123">
        <w:rPr>
          <w:color w:val="000000"/>
          <w:sz w:val="28"/>
          <w:szCs w:val="28"/>
        </w:rPr>
        <w:t>подготовки</w:t>
      </w:r>
      <w:proofErr w:type="gramEnd"/>
      <w:r w:rsidRPr="001D7123">
        <w:rPr>
          <w:color w:val="000000"/>
          <w:sz w:val="28"/>
          <w:szCs w:val="28"/>
        </w:rPr>
        <w:t xml:space="preserve"> -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- в часы спада.  </w:t>
      </w:r>
    </w:p>
    <w:p w:rsidR="008420DB" w:rsidRPr="001D7123" w:rsidRDefault="00D3655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</w:t>
      </w:r>
      <w:r w:rsidR="008420DB" w:rsidRPr="001D7123">
        <w:rPr>
          <w:color w:val="000000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 на подготовку организма, а не знаний.</w:t>
      </w:r>
    </w:p>
    <w:p w:rsidR="008420DB" w:rsidRPr="001D7123" w:rsidRDefault="00D3655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</w:t>
      </w:r>
      <w:r w:rsidR="008420DB" w:rsidRPr="001D7123">
        <w:rPr>
          <w:color w:val="000000"/>
          <w:sz w:val="28"/>
          <w:szCs w:val="28"/>
        </w:rPr>
        <w:t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8420DB" w:rsidRPr="001D7123" w:rsidRDefault="00D3655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 </w:t>
      </w:r>
      <w:r w:rsidR="008420DB" w:rsidRPr="001D7123">
        <w:rPr>
          <w:color w:val="000000"/>
          <w:sz w:val="28"/>
          <w:szCs w:val="28"/>
        </w:rPr>
        <w:t xml:space="preserve">В выходной, когда вы никуда не торопитесь, устройте ребенку репетицию письменного экзамена (ЕГЭ). Например, возьмите один из вариантов ЕГЭ по математике (учителя при подготовке детей пользуются различными вариантами ЕГЭ). Договоритесь, что у ребенка будет 3 или 4 </w:t>
      </w:r>
      <w:r w:rsidR="008420DB" w:rsidRPr="001D7123">
        <w:rPr>
          <w:color w:val="000000"/>
          <w:sz w:val="28"/>
          <w:szCs w:val="28"/>
        </w:rPr>
        <w:lastRenderedPageBreak/>
        <w:t>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8420DB" w:rsidRPr="001D7123" w:rsidRDefault="008420DB" w:rsidP="001D71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D7123">
        <w:rPr>
          <w:color w:val="000000"/>
          <w:sz w:val="28"/>
          <w:szCs w:val="28"/>
        </w:rPr>
        <w:t xml:space="preserve">        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 Важно, что</w:t>
      </w:r>
      <w:r w:rsidR="00D3655B" w:rsidRPr="001D7123">
        <w:rPr>
          <w:color w:val="000000"/>
          <w:sz w:val="28"/>
          <w:szCs w:val="28"/>
        </w:rPr>
        <w:t>бы ребенок</w:t>
      </w:r>
      <w:r w:rsidRPr="001D7123">
        <w:rPr>
          <w:color w:val="000000"/>
          <w:sz w:val="28"/>
          <w:szCs w:val="28"/>
        </w:rPr>
        <w:t xml:space="preserve">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3349C6" w:rsidRPr="001D7123" w:rsidRDefault="003349C6" w:rsidP="001D71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9C6" w:rsidRPr="001D7123" w:rsidSect="0033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0DB"/>
    <w:rsid w:val="001D7123"/>
    <w:rsid w:val="003349C6"/>
    <w:rsid w:val="008420DB"/>
    <w:rsid w:val="00D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Мвидео</cp:lastModifiedBy>
  <cp:revision>3</cp:revision>
  <dcterms:created xsi:type="dcterms:W3CDTF">2020-01-10T09:09:00Z</dcterms:created>
  <dcterms:modified xsi:type="dcterms:W3CDTF">2022-02-07T10:28:00Z</dcterms:modified>
</cp:coreProperties>
</file>