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EB" w:rsidRDefault="000D5853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41.8pt;margin-top:-26.8pt;width:166.5pt;height:78.75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" fillcolor="white [3201]" stroked="f" strokeweight=".5pt">
            <v:textbox>
              <w:txbxContent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«УТВЕРЖДЕН»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приказом директора 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МОУ «Красноборская СШ» </w:t>
                  </w:r>
                </w:p>
                <w:p w:rsidR="00DA13EB" w:rsidRPr="00DA13EB" w:rsidRDefault="00DA13EB" w:rsidP="00DA13EB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 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06.11.20</w:t>
                  </w:r>
                  <w:r w:rsidRPr="00DA13E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18 №</w:t>
                  </w:r>
                  <w:r w:rsidR="00095CB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5B104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307</w:t>
                  </w:r>
                </w:p>
              </w:txbxContent>
            </v:textbox>
            <w10:wrap anchorx="margin"/>
          </v:shape>
        </w:pict>
      </w: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13EB" w:rsidRDefault="00DA13EB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A77F5" w:rsidRDefault="000A77F5" w:rsidP="00B72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>План мероприятий по устранению недостатков, выявленных в ход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е проведения независимой оценки                         </w:t>
      </w:r>
      <w:r w:rsidRPr="00D14DCA">
        <w:rPr>
          <w:rFonts w:ascii="Times New Roman" w:hAnsi="Times New Roman"/>
          <w:b/>
          <w:bCs/>
          <w:sz w:val="28"/>
          <w:szCs w:val="28"/>
          <w:lang w:val="ru-RU"/>
        </w:rPr>
        <w:t>качества образов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ательной деятельности МОУ «Красноборская СШ» в 2018 г.</w:t>
      </w:r>
    </w:p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80" w:right="380" w:hanging="1392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15037" w:type="dxa"/>
        <w:tblLook w:val="04A0"/>
      </w:tblPr>
      <w:tblGrid>
        <w:gridCol w:w="499"/>
        <w:gridCol w:w="4825"/>
        <w:gridCol w:w="4252"/>
        <w:gridCol w:w="2165"/>
        <w:gridCol w:w="3277"/>
        <w:gridCol w:w="19"/>
      </w:tblGrid>
      <w:tr w:rsidR="0087438E" w:rsidRPr="00DF3C21" w:rsidTr="002B1D19">
        <w:trPr>
          <w:gridAfter w:val="1"/>
          <w:wAfter w:w="19" w:type="dxa"/>
        </w:trPr>
        <w:tc>
          <w:tcPr>
            <w:tcW w:w="0" w:type="auto"/>
            <w:vAlign w:val="center"/>
          </w:tcPr>
          <w:p w:rsidR="000A77F5" w:rsidRPr="002B1D19" w:rsidRDefault="000A77F5" w:rsidP="002B1D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п. п.</w:t>
            </w:r>
          </w:p>
        </w:tc>
        <w:tc>
          <w:tcPr>
            <w:tcW w:w="4825" w:type="dxa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Align w:val="center"/>
          </w:tcPr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Align w:val="center"/>
          </w:tcPr>
          <w:p w:rsidR="002B1D19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0A77F5" w:rsidRPr="002B1D19" w:rsidRDefault="000A77F5" w:rsidP="002B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19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  <w:bookmarkStart w:id="0" w:name="P220"/>
            <w:bookmarkEnd w:id="0"/>
          </w:p>
        </w:tc>
      </w:tr>
      <w:tr w:rsidR="00ED3D52" w:rsidRPr="00DF3C21" w:rsidTr="0006617A">
        <w:tc>
          <w:tcPr>
            <w:tcW w:w="15037" w:type="dxa"/>
            <w:gridSpan w:val="6"/>
            <w:shd w:val="clear" w:color="auto" w:fill="FFC000"/>
          </w:tcPr>
          <w:p w:rsidR="00ED3D52" w:rsidRPr="00307A89" w:rsidRDefault="00ED3D52" w:rsidP="005D6336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307A89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Открытость и доступность информации, размещенной на официальном сайте</w:t>
            </w:r>
          </w:p>
        </w:tc>
      </w:tr>
      <w:tr w:rsidR="005D6336" w:rsidRPr="00DF3C21" w:rsidTr="00ED3D52">
        <w:tc>
          <w:tcPr>
            <w:tcW w:w="15037" w:type="dxa"/>
            <w:gridSpan w:val="6"/>
            <w:shd w:val="clear" w:color="auto" w:fill="CCFF99"/>
            <w:vAlign w:val="center"/>
          </w:tcPr>
          <w:p w:rsidR="000A77F5" w:rsidRPr="00ED3D52" w:rsidRDefault="00ED3D52" w:rsidP="00ED3D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1.1. Полнота и актуальность информации об организации и её деятельности</w:t>
            </w:r>
          </w:p>
        </w:tc>
      </w:tr>
      <w:tr w:rsidR="0087438E" w:rsidRPr="005B1043" w:rsidTr="00425F07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деятельности организации</w:t>
            </w:r>
          </w:p>
        </w:tc>
        <w:tc>
          <w:tcPr>
            <w:tcW w:w="4252" w:type="dxa"/>
          </w:tcPr>
          <w:p w:rsidR="00E54D39" w:rsidRPr="00E54D3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4D39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54D39">
              <w:rPr>
                <w:rFonts w:ascii="Times New Roman" w:hAnsi="Times New Roman"/>
                <w:sz w:val="24"/>
                <w:lang w:val="ru-RU"/>
              </w:rPr>
              <w:t xml:space="preserve"> полной информации об учреждении, наличие документов 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  <w:r w:rsidRPr="00E54D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0" w:type="auto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Степанцева И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рина Викторовна </w:t>
            </w:r>
          </w:p>
          <w:p w:rsidR="00E54D39" w:rsidRPr="002B1D19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E54D3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реализуемых образовательных программах</w:t>
            </w:r>
          </w:p>
        </w:tc>
        <w:tc>
          <w:tcPr>
            <w:tcW w:w="4252" w:type="dxa"/>
          </w:tcPr>
          <w:p w:rsidR="00E54D39" w:rsidRPr="002B1D19" w:rsidRDefault="00E54D39" w:rsidP="00E54D3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sz w:val="24"/>
                <w:szCs w:val="24"/>
                <w:lang w:val="ru-RU"/>
              </w:rPr>
              <w:t>Актуализировать информацию о реализуемых образовательных программах</w:t>
            </w:r>
          </w:p>
        </w:tc>
        <w:tc>
          <w:tcPr>
            <w:tcW w:w="0" w:type="auto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E54D39" w:rsidRPr="002B1D19" w:rsidRDefault="00E54D39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87438E" w:rsidRPr="00ED3D52" w:rsidTr="00DF3C21">
        <w:trPr>
          <w:gridAfter w:val="1"/>
          <w:wAfter w:w="19" w:type="dxa"/>
        </w:trPr>
        <w:tc>
          <w:tcPr>
            <w:tcW w:w="0" w:type="auto"/>
          </w:tcPr>
          <w:p w:rsidR="00E54D39" w:rsidRPr="00ED3D52" w:rsidRDefault="00E54D39" w:rsidP="00E54D3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54D39" w:rsidRPr="00B7288E" w:rsidRDefault="00E54D39" w:rsidP="00DF3C21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4252" w:type="dxa"/>
          </w:tcPr>
          <w:p w:rsidR="00E54D39" w:rsidRPr="002B1D19" w:rsidRDefault="00E54D3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Привести содержание </w:t>
            </w:r>
            <w:r w:rsidR="00494F2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материалов сайта образовательной организации в соответствие с нормативно-правовой базой и её требованиями.</w:t>
            </w:r>
          </w:p>
        </w:tc>
        <w:tc>
          <w:tcPr>
            <w:tcW w:w="0" w:type="auto"/>
          </w:tcPr>
          <w:p w:rsidR="00E54D39" w:rsidRPr="002B1D19" w:rsidRDefault="00494F2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54D39" w:rsidRPr="002B1D19" w:rsidRDefault="00494F29" w:rsidP="00E54D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94F29">
        <w:trPr>
          <w:gridAfter w:val="1"/>
          <w:wAfter w:w="19" w:type="dxa"/>
        </w:trPr>
        <w:tc>
          <w:tcPr>
            <w:tcW w:w="0" w:type="auto"/>
          </w:tcPr>
          <w:p w:rsidR="00494F29" w:rsidRPr="00ED3D52" w:rsidRDefault="00494F29" w:rsidP="00494F29">
            <w:pPr>
              <w:pStyle w:val="a4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4252" w:type="dxa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Актуализировать информацию на сайте о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494F29" w:rsidRPr="00DF3C21" w:rsidTr="00ED3D52">
        <w:tc>
          <w:tcPr>
            <w:tcW w:w="15037" w:type="dxa"/>
            <w:gridSpan w:val="6"/>
            <w:shd w:val="clear" w:color="auto" w:fill="CCFF99"/>
            <w:vAlign w:val="center"/>
          </w:tcPr>
          <w:p w:rsidR="00494F29" w:rsidRPr="00307A8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-47" w:firstLine="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1.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 Наличие сведений о педагогических работниках организации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494F29" w:rsidRPr="00307A89" w:rsidRDefault="00494F29" w:rsidP="00494F29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4252" w:type="dxa"/>
          </w:tcPr>
          <w:p w:rsidR="00494F29" w:rsidRPr="00E54D3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Дополнить сведения о педагогических работниках на сайте организации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494F29" w:rsidRPr="00307A89" w:rsidRDefault="00494F29" w:rsidP="00494F29">
            <w:pPr>
              <w:pStyle w:val="a4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494F29" w:rsidRPr="00B7288E" w:rsidRDefault="00494F29" w:rsidP="00494F29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252" w:type="dxa"/>
          </w:tcPr>
          <w:p w:rsidR="00494F29" w:rsidRPr="00E54D3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Дополнить сведения о педагогических работниках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сайте организации</w:t>
            </w:r>
          </w:p>
        </w:tc>
        <w:tc>
          <w:tcPr>
            <w:tcW w:w="0" w:type="auto"/>
          </w:tcPr>
          <w:p w:rsidR="00494F29" w:rsidRPr="002B1D19" w:rsidRDefault="00494F29" w:rsidP="00494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31.10.2018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494F29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494F29" w:rsidRPr="00DF3C21" w:rsidTr="00ED3D52">
        <w:trPr>
          <w:trHeight w:val="964"/>
        </w:trPr>
        <w:tc>
          <w:tcPr>
            <w:tcW w:w="15037" w:type="dxa"/>
            <w:gridSpan w:val="6"/>
            <w:shd w:val="clear" w:color="auto" w:fill="CCFF99"/>
            <w:vAlign w:val="center"/>
          </w:tcPr>
          <w:p w:rsidR="00494F29" w:rsidRPr="00ED3D52" w:rsidRDefault="00494F29" w:rsidP="00494F29">
            <w:pPr>
              <w:pStyle w:val="a5"/>
              <w:jc w:val="both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 w:rsidRPr="00ED3D5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lastRenderedPageBreak/>
      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7438E" w:rsidRPr="00ED3D52" w:rsidTr="00EB3852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взаимодействия участников образовательного процесса с организацией, в том числе:</w:t>
            </w:r>
          </w:p>
        </w:tc>
        <w:tc>
          <w:tcPr>
            <w:tcW w:w="4252" w:type="dxa"/>
          </w:tcPr>
          <w:p w:rsidR="00E21A38" w:rsidRPr="00EB3852" w:rsidRDefault="00E21A38" w:rsidP="00E21A38">
            <w:pPr>
              <w:spacing w:line="260" w:lineRule="exact"/>
              <w:ind w:left="40"/>
              <w:rPr>
                <w:rFonts w:ascii="Times New Roman" w:hAnsi="Times New Roman"/>
                <w:sz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>Разработать и внедрить систему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взаимодействия с </w:t>
            </w:r>
            <w:r>
              <w:rPr>
                <w:rFonts w:ascii="Times New Roman" w:hAnsi="Times New Roman"/>
                <w:sz w:val="24"/>
                <w:lang w:val="ru-RU"/>
              </w:rPr>
              <w:t>участниками образовательных отношений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EB3852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4252" w:type="dxa"/>
          </w:tcPr>
          <w:p w:rsidR="00E21A38" w:rsidRPr="00307A8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прием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обращений   и </w:t>
            </w:r>
            <w:r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   о   ходе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рассмотрения обращений, используя </w:t>
            </w:r>
            <w:r>
              <w:rPr>
                <w:rFonts w:ascii="Times New Roman" w:hAnsi="Times New Roman"/>
                <w:sz w:val="24"/>
                <w:lang w:val="ru-RU"/>
              </w:rPr>
              <w:t>электронные ресурсы на официальном сайте МОУ «Красноборская СШ»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E21A38" w:rsidRPr="00307A89" w:rsidRDefault="00E21A38" w:rsidP="00E21A38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E21A38" w:rsidRPr="00B7288E" w:rsidRDefault="00E21A38" w:rsidP="00E21A3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B7288E">
              <w:rPr>
                <w:rFonts w:ascii="Times New Roman" w:eastAsia="Cambria" w:hAnsi="Times New Roman"/>
                <w:sz w:val="24"/>
                <w:szCs w:val="24"/>
              </w:rPr>
              <w:t>on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-</w:t>
            </w:r>
            <w:r w:rsidRPr="00B7288E">
              <w:rPr>
                <w:rFonts w:ascii="Times New Roman" w:eastAsia="Cambria" w:hAnsi="Times New Roman"/>
                <w:sz w:val="24"/>
                <w:szCs w:val="24"/>
              </w:rPr>
              <w:t>line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4252" w:type="dxa"/>
          </w:tcPr>
          <w:p w:rsidR="00E21A38" w:rsidRPr="00307A8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Реализовать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прием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обращений   и </w:t>
            </w:r>
            <w:r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   о   ходе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3852">
              <w:rPr>
                <w:rFonts w:ascii="Times New Roman" w:hAnsi="Times New Roman"/>
                <w:sz w:val="24"/>
                <w:lang w:val="ru-RU"/>
              </w:rPr>
              <w:t xml:space="preserve">рассмотрения обращений, используя </w:t>
            </w:r>
            <w:r>
              <w:rPr>
                <w:rFonts w:ascii="Times New Roman" w:hAnsi="Times New Roman"/>
                <w:sz w:val="24"/>
                <w:lang w:val="ru-RU"/>
              </w:rPr>
              <w:t>электронные ресурсы на официальном сайте МОУ «Красноборская СШ»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E21A38" w:rsidRPr="002B1D19" w:rsidRDefault="00E21A38" w:rsidP="00E21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E21A38" w:rsidRPr="00DF3C21" w:rsidTr="00ED3D52">
        <w:trPr>
          <w:trHeight w:val="113"/>
        </w:trPr>
        <w:tc>
          <w:tcPr>
            <w:tcW w:w="15037" w:type="dxa"/>
            <w:gridSpan w:val="6"/>
            <w:shd w:val="clear" w:color="auto" w:fill="CCFF99"/>
            <w:vAlign w:val="center"/>
          </w:tcPr>
          <w:p w:rsidR="00E21A38" w:rsidRPr="00ED3D52" w:rsidRDefault="00E21A38" w:rsidP="00E21A38">
            <w:pPr>
              <w:pStyle w:val="a5"/>
              <w:jc w:val="both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 w:rsidRPr="00ED3D5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C930FF" w:rsidRPr="00307A89" w:rsidRDefault="00C930FF" w:rsidP="00C930FF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C930FF" w:rsidRPr="00B7288E" w:rsidRDefault="00C930FF" w:rsidP="00C930FF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4252" w:type="dxa"/>
          </w:tcPr>
          <w:p w:rsidR="00C930FF" w:rsidRPr="00C930FF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полной  и актуальной информации о ходе рассмотрения обращений граждан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C930FF" w:rsidRPr="00307A89" w:rsidRDefault="00C930FF" w:rsidP="00C930FF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C930FF" w:rsidRPr="00B7288E" w:rsidRDefault="00C930FF" w:rsidP="00C930FF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4252" w:type="dxa"/>
          </w:tcPr>
          <w:p w:rsidR="00C930FF" w:rsidRPr="00C930FF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930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полной  и актуальной информации о ходе рассмотрения обращений граждан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C930FF" w:rsidRPr="002B1D19" w:rsidRDefault="00C930FF" w:rsidP="00C930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774574" w:rsidRPr="00307A89" w:rsidRDefault="00774574" w:rsidP="00774574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774574" w:rsidRPr="00B7288E" w:rsidRDefault="00774574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уведомления граждан)</w:t>
            </w:r>
          </w:p>
        </w:tc>
        <w:tc>
          <w:tcPr>
            <w:tcW w:w="4252" w:type="dxa"/>
          </w:tcPr>
          <w:p w:rsidR="00774574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Обеспечение информационно-образовательно среды ОО требованиям ФГОС</w:t>
            </w:r>
          </w:p>
          <w:p w:rsidR="00953F38" w:rsidRPr="00953F38" w:rsidRDefault="00953F38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74574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774574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25F07">
        <w:trPr>
          <w:gridAfter w:val="1"/>
          <w:wAfter w:w="19" w:type="dxa"/>
        </w:trPr>
        <w:tc>
          <w:tcPr>
            <w:tcW w:w="0" w:type="auto"/>
          </w:tcPr>
          <w:p w:rsidR="00774574" w:rsidRPr="00307A89" w:rsidRDefault="00774574" w:rsidP="00774574">
            <w:pPr>
              <w:pStyle w:val="a4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774574" w:rsidRPr="00B7288E" w:rsidRDefault="00774574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4252" w:type="dxa"/>
          </w:tcPr>
          <w:p w:rsidR="00774574" w:rsidRPr="00C930FF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информационно-образовательно среды ОО требованиям ФГОС</w:t>
            </w:r>
          </w:p>
        </w:tc>
        <w:tc>
          <w:tcPr>
            <w:tcW w:w="0" w:type="auto"/>
          </w:tcPr>
          <w:p w:rsidR="00774574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774574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FFC000"/>
            <w:vAlign w:val="center"/>
          </w:tcPr>
          <w:p w:rsidR="00774574" w:rsidRPr="0006617A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2.Комфортность условий, в которых осуществляется </w:t>
            </w:r>
            <w:proofErr w:type="spellStart"/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образовательнаядеятельность</w:t>
            </w:r>
            <w:proofErr w:type="spellEnd"/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CCFF99"/>
            <w:vAlign w:val="center"/>
          </w:tcPr>
          <w:p w:rsidR="00774574" w:rsidRPr="00307A8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2.1.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Обеспеченность учителей (преподавателей)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об обеспеченности учителей компьютерами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Обеспеченность ОО мультимедийными проекторами</w:t>
            </w:r>
          </w:p>
        </w:tc>
        <w:tc>
          <w:tcPr>
            <w:tcW w:w="4252" w:type="dxa"/>
          </w:tcPr>
          <w:p w:rsidR="00F665C5" w:rsidRPr="00774574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об обеспеченности </w:t>
            </w:r>
            <w:r w:rsidRPr="0077457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ОО мультимедийными проекторами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Обеспеченность ОО интерактивными досками и приставками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об обеспеченности </w:t>
            </w: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ОО интерактивными досками и приставками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774574" w:rsidRDefault="00F665C5" w:rsidP="00DF3C2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материально-технической базы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774574">
        <w:trPr>
          <w:gridAfter w:val="1"/>
          <w:wAfter w:w="19" w:type="dxa"/>
          <w:trHeight w:val="20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288E" w:rsidRDefault="00F665C5" w:rsidP="0077457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88E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электронных учебников и учебных пособий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материально-технической базы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2C4C5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74574" w:rsidRPr="00DF3C21" w:rsidTr="0006617A">
        <w:tc>
          <w:tcPr>
            <w:tcW w:w="15037" w:type="dxa"/>
            <w:gridSpan w:val="6"/>
            <w:shd w:val="clear" w:color="auto" w:fill="CCFF99"/>
            <w:vAlign w:val="center"/>
          </w:tcPr>
          <w:p w:rsidR="00774574" w:rsidRPr="00307A8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-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2.2</w:t>
            </w:r>
            <w:r w:rsidRPr="00307A8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Наличие необходимых условий для охраны и укрепления здоровья, организации питания обучающихся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4252" w:type="dxa"/>
          </w:tcPr>
          <w:p w:rsidR="00F665C5" w:rsidRPr="003B48E5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оборудованной спортивной площадки (стадиона)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Наличие тренажё</w:t>
            </w:r>
            <w:r w:rsidRPr="000403E9">
              <w:rPr>
                <w:rFonts w:ascii="Times New Roman" w:eastAsia="Cambria" w:hAnsi="Times New Roman"/>
                <w:sz w:val="24"/>
                <w:szCs w:val="24"/>
              </w:rPr>
              <w:t>рного зала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специализированных кабинетов по охране и укреплению здоровья(комнаты релаксации, психологической разгрузки и пр.)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охраны и укрепления здоровья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774574">
            <w:pPr>
              <w:pStyle w:val="a4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столовой на территории организации</w:t>
            </w:r>
          </w:p>
        </w:tc>
        <w:tc>
          <w:tcPr>
            <w:tcW w:w="4252" w:type="dxa"/>
          </w:tcPr>
          <w:p w:rsidR="00F665C5" w:rsidRPr="00C930FF" w:rsidRDefault="00F665C5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об организации питания учащихся</w:t>
            </w:r>
          </w:p>
        </w:tc>
        <w:tc>
          <w:tcPr>
            <w:tcW w:w="0" w:type="auto"/>
          </w:tcPr>
          <w:p w:rsidR="00F665C5" w:rsidRDefault="00F665C5">
            <w:r w:rsidRPr="00825CD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774574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774574" w:rsidRPr="000403E9" w:rsidRDefault="00774574" w:rsidP="007745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2.3</w:t>
            </w:r>
            <w:r w:rsidRPr="000403E9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Условия для индивидуальной работы с обучающимися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4252" w:type="dxa"/>
          </w:tcPr>
          <w:p w:rsidR="00F665C5" w:rsidRPr="003B48E5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3B48E5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условий для индивидуальной работы с обучающимися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 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ED3D52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4252" w:type="dxa"/>
          </w:tcPr>
          <w:p w:rsidR="00F665C5" w:rsidRPr="00C930FF" w:rsidRDefault="00F665C5" w:rsidP="00F35D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3852">
              <w:rPr>
                <w:rFonts w:ascii="Times New Roman" w:hAnsi="Times New Roman"/>
                <w:sz w:val="24"/>
                <w:lang w:val="ru-RU"/>
              </w:rPr>
              <w:t>Реализовать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роведение психологических и социологических исследований, опросов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3B48E5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3B48E5">
            <w:pPr>
              <w:pStyle w:val="a4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0403E9" w:rsidRDefault="00F665C5" w:rsidP="003B48E5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4252" w:type="dxa"/>
          </w:tcPr>
          <w:p w:rsidR="00F665C5" w:rsidRPr="00C930FF" w:rsidRDefault="00F665C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работе </w:t>
            </w:r>
            <w:r w:rsidRPr="000403E9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службы психологической помощи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МОУ «Красноборская СШ»</w:t>
            </w:r>
          </w:p>
        </w:tc>
        <w:tc>
          <w:tcPr>
            <w:tcW w:w="0" w:type="auto"/>
          </w:tcPr>
          <w:p w:rsidR="00F665C5" w:rsidRDefault="00F665C5">
            <w:r w:rsidRPr="009A73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3B48E5" w:rsidRPr="00B7288E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3B48E5" w:rsidRPr="009B7EB1" w:rsidRDefault="003B48E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2.4.</w:t>
            </w:r>
            <w:r w:rsidRPr="009B7EB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Наличие дополнительных образовательных программ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3B48E5" w:rsidRPr="00307A89" w:rsidRDefault="003B48E5" w:rsidP="003B48E5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3B48E5" w:rsidRPr="009B7EB1" w:rsidRDefault="003B48E5" w:rsidP="0085312C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4252" w:type="dxa"/>
          </w:tcPr>
          <w:p w:rsidR="003B48E5" w:rsidRPr="00F35D24" w:rsidRDefault="00F35D24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 w:rsidR="004D5AD8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3B48E5" w:rsidRPr="00C930FF" w:rsidRDefault="0085312C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3B48E5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естественно-научной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программ туристско-краеведческой направленности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7438E" w:rsidRPr="00DF3C21" w:rsidTr="0085312C">
        <w:trPr>
          <w:gridAfter w:val="1"/>
          <w:wAfter w:w="19" w:type="dxa"/>
        </w:trPr>
        <w:tc>
          <w:tcPr>
            <w:tcW w:w="0" w:type="auto"/>
          </w:tcPr>
          <w:p w:rsidR="004D5AD8" w:rsidRPr="00307A89" w:rsidRDefault="004D5AD8" w:rsidP="004D5AD8">
            <w:pPr>
              <w:pStyle w:val="a4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4D5AD8" w:rsidRPr="009B7EB1" w:rsidRDefault="004D5AD8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9B7EB1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4252" w:type="dxa"/>
          </w:tcPr>
          <w:p w:rsidR="004D5AD8" w:rsidRPr="00F35D24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Актуализация информации о наличии </w:t>
            </w:r>
            <w:r w:rsidRPr="00F35D2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дополнительных образовательных программ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на сайте ОО</w:t>
            </w:r>
          </w:p>
        </w:tc>
        <w:tc>
          <w:tcPr>
            <w:tcW w:w="0" w:type="auto"/>
          </w:tcPr>
          <w:p w:rsidR="004D5AD8" w:rsidRPr="00C930FF" w:rsidRDefault="004D5AD8" w:rsidP="004D5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4D5AD8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B48E5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3B48E5" w:rsidRPr="0006617A" w:rsidRDefault="003B48E5" w:rsidP="003B48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6617A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4252" w:type="dxa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ED3D52" w:rsidTr="00425F07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  <w:vAlign w:val="bottom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4252" w:type="dxa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в отчетном году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победителей спортивных олимпиад различного уровня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7438E" w:rsidRPr="00DF3C21" w:rsidTr="004D5AD8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85312C" w:rsidRPr="004F4EE3" w:rsidRDefault="0085312C" w:rsidP="004D5AD8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мероприятий по сдаче норм ГТО</w:t>
            </w:r>
          </w:p>
        </w:tc>
        <w:tc>
          <w:tcPr>
            <w:tcW w:w="4252" w:type="dxa"/>
          </w:tcPr>
          <w:p w:rsidR="0085312C" w:rsidRPr="00C930FF" w:rsidRDefault="0055053C" w:rsidP="00550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п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мероприятий по сдаче норм ГТО</w:t>
            </w:r>
          </w:p>
        </w:tc>
        <w:tc>
          <w:tcPr>
            <w:tcW w:w="0" w:type="auto"/>
          </w:tcPr>
          <w:p w:rsidR="0085312C" w:rsidRPr="00C930FF" w:rsidRDefault="0055053C" w:rsidP="005505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Еристова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Марина Владимировна</w:t>
            </w:r>
          </w:p>
          <w:p w:rsidR="0085312C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5312C" w:rsidRPr="00512CB7" w:rsidTr="0085312C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</w:tcPr>
          <w:p w:rsidR="0085312C" w:rsidRPr="0085312C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2.6.Наличие возможности оказания </w:t>
            </w:r>
            <w:proofErr w:type="gramStart"/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обучающимся</w:t>
            </w:r>
            <w:proofErr w:type="gramEnd"/>
            <w:r w:rsidRPr="0085312C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 xml:space="preserve"> психолого-педагогической, медицинской и социальной помощи</w:t>
            </w:r>
          </w:p>
        </w:tc>
      </w:tr>
      <w:tr w:rsidR="00F665C5" w:rsidRPr="00ED3D52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Наличие психолого-педагогического консультирования обучающихся, их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4252" w:type="dxa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Актуализация информации о наличии</w:t>
            </w:r>
            <w:r w:rsidRPr="005F1992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психолого-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педагогического консультирования обучающихся, их родителей (законных представителей), педагогических работников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ED3D52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4252" w:type="dxa"/>
          </w:tcPr>
          <w:p w:rsidR="00F665C5" w:rsidRPr="00C930FF" w:rsidRDefault="00F665C5" w:rsidP="004F4E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коррекционно-развивающих и компенсирующих занятий с обучающимися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Pr="00C930FF" w:rsidRDefault="00F665C5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4F4EE3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F4EE3" w:rsidRDefault="00F665C5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4252" w:type="dxa"/>
          </w:tcPr>
          <w:p w:rsidR="00F665C5" w:rsidRPr="004F4EE3" w:rsidRDefault="00F665C5" w:rsidP="00B75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возможности оказания обучающимся медицинской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0" w:type="auto"/>
          </w:tcPr>
          <w:p w:rsidR="00F665C5" w:rsidRDefault="00F665C5">
            <w:r w:rsidRPr="00B57C3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4F4EE3">
        <w:trPr>
          <w:gridAfter w:val="1"/>
          <w:wAfter w:w="19" w:type="dxa"/>
        </w:trPr>
        <w:tc>
          <w:tcPr>
            <w:tcW w:w="0" w:type="auto"/>
          </w:tcPr>
          <w:p w:rsidR="0085312C" w:rsidRPr="00307A89" w:rsidRDefault="0085312C" w:rsidP="0085312C">
            <w:pPr>
              <w:pStyle w:val="a4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85312C" w:rsidRPr="004F4EE3" w:rsidRDefault="0085312C" w:rsidP="004F4EE3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4252" w:type="dxa"/>
          </w:tcPr>
          <w:p w:rsidR="0085312C" w:rsidRPr="00C930FF" w:rsidRDefault="004F4EE3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о</w:t>
            </w:r>
            <w:r w:rsidR="00B7562C"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действующих программ</w:t>
            </w:r>
            <w:r w:rsid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ах</w:t>
            </w:r>
            <w:r w:rsidR="00B7562C"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</w:tcPr>
          <w:p w:rsidR="00684118" w:rsidRDefault="00684118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  <w:p w:rsidR="0085312C" w:rsidRPr="00C930FF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E9282B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аталья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r w:rsidR="00DF3C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иколаевна</w:t>
            </w:r>
          </w:p>
          <w:p w:rsidR="00684118" w:rsidRDefault="00684118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85312C" w:rsidRPr="00C930FF" w:rsidRDefault="00B756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85312C" w:rsidRPr="00DF3C21" w:rsidTr="0006617A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CCFF99"/>
            <w:vAlign w:val="center"/>
          </w:tcPr>
          <w:p w:rsidR="0085312C" w:rsidRPr="005F1992" w:rsidRDefault="0085312C" w:rsidP="008531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2.7</w:t>
            </w:r>
            <w:r w:rsidRPr="005F1992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.  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AB6901" w:rsidRPr="00307A89" w:rsidRDefault="00AB6901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AB6901" w:rsidRPr="00B7562C" w:rsidRDefault="00AB6901" w:rsidP="00AB6901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4252" w:type="dxa"/>
          </w:tcPr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Актуализация информации на сайте ОО о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аличи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обучающихся с ограниченными возможностями здоровья</w:t>
            </w:r>
          </w:p>
        </w:tc>
        <w:tc>
          <w:tcPr>
            <w:tcW w:w="0" w:type="auto"/>
          </w:tcPr>
          <w:p w:rsidR="00AB6901" w:rsidRPr="002B1D19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Назарова 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ветлана Алексеевна</w:t>
            </w:r>
          </w:p>
          <w:p w:rsidR="00AB6901" w:rsidRPr="002B1D19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1D1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AB6901" w:rsidRPr="00307A89" w:rsidRDefault="00AB6901" w:rsidP="00AB6901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AB6901" w:rsidRPr="00B7562C" w:rsidRDefault="00AB6901" w:rsidP="00AB690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4252" w:type="dxa"/>
          </w:tcPr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возможности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спользовани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обучающимися с ОВЗ и инвалидами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0" w:type="auto"/>
          </w:tcPr>
          <w:p w:rsidR="00E9282B" w:rsidRDefault="00E9282B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B6901" w:rsidRPr="00C930FF" w:rsidRDefault="00AB6901" w:rsidP="00AB69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AB6901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4EE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 w:rsidRPr="004F4EE3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возможности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и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спользовани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обучающимися с ОВЗ и инвалидами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Предоставление обучающимся с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Рассмотреть возможность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lastRenderedPageBreak/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редоставлени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обучающимся с ограниченными возможностями здоровья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и инвалидам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специальных технических средств обучения индивидуального пользования в постоянное пользование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F665C5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Степанцева Ирина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87438E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E9282B" w:rsidRPr="00307A89" w:rsidRDefault="00E9282B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E9282B" w:rsidRPr="00B7562C" w:rsidRDefault="00E9282B" w:rsidP="00E9282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4252" w:type="dxa"/>
          </w:tcPr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Рассмотреть возможность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редоставлени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обучающимся с ограниченными возможностями здоровья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и инвалидам 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</w:tcPr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  <w:p w:rsidR="00E9282B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9282B" w:rsidRPr="00C930FF" w:rsidRDefault="00E9282B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F3C21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E9282B" w:rsidRPr="00C930FF" w:rsidRDefault="00DF3C21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E9282B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E9282B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4252" w:type="dxa"/>
          </w:tcPr>
          <w:p w:rsidR="00F665C5" w:rsidRPr="00C930FF" w:rsidRDefault="00F665C5" w:rsidP="00E9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п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я</w:t>
            </w: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групповых и индивидуальных коррекционных занятий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F77F52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F77F52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4252" w:type="dxa"/>
          </w:tcPr>
          <w:p w:rsidR="00F665C5" w:rsidRPr="00F77F52" w:rsidRDefault="00F665C5" w:rsidP="00F77F5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043">
              <w:rPr>
                <w:rFonts w:ascii="Times New Roman" w:hAnsi="Times New Roman"/>
                <w:sz w:val="24"/>
                <w:szCs w:val="24"/>
                <w:lang w:val="ru-RU"/>
              </w:rPr>
              <w:t>Обеспечить выполнение плана мероприятий («Дорожной карты») по обеспечению условий развития доступной среды в МОУ «Красноборская СШ» на период 2016-2030 годы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C930FF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AB6901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F77F52">
            <w:pPr>
              <w:pStyle w:val="a4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B7562C" w:rsidRDefault="00F665C5" w:rsidP="00F77F5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562C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4252" w:type="dxa"/>
          </w:tcPr>
          <w:p w:rsidR="00F665C5" w:rsidRPr="00C930FF" w:rsidRDefault="00F665C5" w:rsidP="00F77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Актуализировать информацию на сайте ОО о графике работы педагога-психолога, довести до сведения родителей обучающихся с ОВЗ информацию о возможности оказания консультативной помощи</w:t>
            </w:r>
          </w:p>
        </w:tc>
        <w:tc>
          <w:tcPr>
            <w:tcW w:w="0" w:type="auto"/>
          </w:tcPr>
          <w:p w:rsidR="00F665C5" w:rsidRDefault="00F665C5">
            <w:r w:rsidRPr="006314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</w:tc>
      </w:tr>
      <w:tr w:rsidR="00F77F52" w:rsidRPr="00ED3D52" w:rsidTr="003D7493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FFC000"/>
          </w:tcPr>
          <w:p w:rsidR="00F77F52" w:rsidRPr="003D7493" w:rsidRDefault="00F77F52" w:rsidP="00F77F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40"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ambria" w:eastAsia="Cambria" w:hAnsi="Cambria"/>
                <w:b/>
                <w:lang w:val="ru-RU"/>
              </w:rPr>
              <w:t>3.</w:t>
            </w:r>
            <w:r w:rsidRPr="003D7493">
              <w:rPr>
                <w:rFonts w:ascii="Cambria" w:eastAsia="Cambria" w:hAnsi="Cambria"/>
                <w:b/>
                <w:lang w:val="ru-RU"/>
              </w:rPr>
              <w:t xml:space="preserve"> Доброжелательность, вежливость, компетентность работников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D5AD8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</w:rPr>
            </w:pPr>
            <w:r w:rsidRPr="004D5AD8">
              <w:rPr>
                <w:rFonts w:ascii="Times New Roman" w:eastAsia="Cambria" w:hAnsi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4252" w:type="dxa"/>
          </w:tcPr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кодекса профессиональной этики педагогов.</w:t>
            </w:r>
          </w:p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Проведение мероприятий, </w:t>
            </w: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направленных на создание комфортных взаимоотношений работников школы с учащимися, их родителями </w:t>
            </w:r>
          </w:p>
        </w:tc>
        <w:tc>
          <w:tcPr>
            <w:tcW w:w="0" w:type="auto"/>
          </w:tcPr>
          <w:p w:rsidR="00F665C5" w:rsidRDefault="00F665C5">
            <w:r w:rsidRPr="00C554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 31.12.2018</w:t>
            </w:r>
          </w:p>
        </w:tc>
        <w:tc>
          <w:tcPr>
            <w:tcW w:w="0" w:type="auto"/>
          </w:tcPr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Чулкова Наталья Николаевна</w:t>
            </w:r>
          </w:p>
          <w:p w:rsidR="00F665C5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F665C5" w:rsidRPr="00C930FF" w:rsidRDefault="00F665C5" w:rsidP="004470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665C5" w:rsidRPr="0087438E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4D5AD8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4D5AD8">
              <w:rPr>
                <w:rFonts w:ascii="Times New Roman" w:eastAsia="Cambria" w:hAnsi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4252" w:type="dxa"/>
          </w:tcPr>
          <w:p w:rsidR="00F665C5" w:rsidRPr="00307A89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мероприятий, направленных 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повышение уровня компетентности педагогических работников</w:t>
            </w:r>
          </w:p>
        </w:tc>
        <w:tc>
          <w:tcPr>
            <w:tcW w:w="0" w:type="auto"/>
          </w:tcPr>
          <w:p w:rsidR="00F665C5" w:rsidRDefault="00F665C5">
            <w:r w:rsidRPr="00C554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31.12.2018</w:t>
            </w:r>
          </w:p>
        </w:tc>
        <w:tc>
          <w:tcPr>
            <w:tcW w:w="0" w:type="auto"/>
          </w:tcPr>
          <w:p w:rsidR="00F665C5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МОУ «Красноборская СШ»</w:t>
            </w:r>
          </w:p>
          <w:p w:rsidR="00F665C5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665C5" w:rsidRPr="00C930FF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7438E" w:rsidRPr="00DF3C21" w:rsidTr="003D7493">
        <w:trPr>
          <w:gridAfter w:val="1"/>
          <w:wAfter w:w="19" w:type="dxa"/>
        </w:trPr>
        <w:tc>
          <w:tcPr>
            <w:tcW w:w="15018" w:type="dxa"/>
            <w:gridSpan w:val="5"/>
            <w:shd w:val="clear" w:color="auto" w:fill="FFC000"/>
          </w:tcPr>
          <w:p w:rsidR="0087438E" w:rsidRPr="00307A89" w:rsidRDefault="0087438E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D7493">
              <w:rPr>
                <w:rFonts w:ascii="Times New Roman" w:eastAsia="Cambria" w:hAnsi="Times New Roman"/>
                <w:b/>
                <w:sz w:val="24"/>
                <w:szCs w:val="24"/>
                <w:lang w:val="ru-RU"/>
              </w:rPr>
              <w:t>4.Общее удовлетворение качеством образовательной деятельности организации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252" w:type="dxa"/>
          </w:tcPr>
          <w:p w:rsidR="00F665C5" w:rsidRPr="00307A89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Обеспечение соответствия </w:t>
            </w: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материально-техническим обеспечением организации</w:t>
            </w:r>
            <w:r w:rsidRPr="003B48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ОО требованиям ФГОС</w:t>
            </w:r>
          </w:p>
        </w:tc>
        <w:tc>
          <w:tcPr>
            <w:tcW w:w="0" w:type="auto"/>
          </w:tcPr>
          <w:p w:rsidR="00F665C5" w:rsidRPr="00953F38" w:rsidRDefault="00F665C5" w:rsidP="009600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01.09.2019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953F38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252" w:type="dxa"/>
          </w:tcPr>
          <w:p w:rsidR="00F665C5" w:rsidRPr="00DA13EB" w:rsidRDefault="00F665C5" w:rsidP="00953F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A13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меры по повышению уровня удовлетворенности получателями услуг условиями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образовательных </w:t>
            </w:r>
            <w:r w:rsidRPr="00DA13EB">
              <w:rPr>
                <w:rFonts w:ascii="Times New Roman" w:hAnsi="Times New Roman"/>
                <w:sz w:val="24"/>
                <w:szCs w:val="24"/>
                <w:lang w:val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665C5" w:rsidRPr="00953F38" w:rsidRDefault="00F665C5" w:rsidP="00DA13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Рассмотреть </w:t>
            </w:r>
            <w:r w:rsidRPr="00953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ую </w:t>
            </w:r>
            <w:r w:rsidRPr="00953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возможность выражения получателем услуг мнения о качестве оказания услуг учреждением на официальном сайте учреждения </w:t>
            </w:r>
          </w:p>
        </w:tc>
        <w:tc>
          <w:tcPr>
            <w:tcW w:w="0" w:type="auto"/>
          </w:tcPr>
          <w:p w:rsidR="00F665C5" w:rsidRPr="00953F38" w:rsidRDefault="00F665C5" w:rsidP="00AF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 01.09</w:t>
            </w:r>
            <w:bookmarkStart w:id="1" w:name="_GoBack"/>
            <w:bookmarkEnd w:id="1"/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.2019</w:t>
            </w:r>
          </w:p>
        </w:tc>
        <w:tc>
          <w:tcPr>
            <w:tcW w:w="0" w:type="auto"/>
          </w:tcPr>
          <w:p w:rsidR="00F665C5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left="35" w:right="380" w:firstLine="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Степанцева Ирина Викторовна </w:t>
            </w:r>
          </w:p>
          <w:p w:rsidR="00F665C5" w:rsidRPr="00953F38" w:rsidRDefault="00F665C5" w:rsidP="00DF3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F665C5" w:rsidRPr="00DF3C21" w:rsidTr="005310E4">
        <w:trPr>
          <w:gridAfter w:val="1"/>
          <w:wAfter w:w="19" w:type="dxa"/>
        </w:trPr>
        <w:tc>
          <w:tcPr>
            <w:tcW w:w="0" w:type="auto"/>
          </w:tcPr>
          <w:p w:rsidR="00F665C5" w:rsidRPr="00307A89" w:rsidRDefault="00F665C5" w:rsidP="0087438E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5" w:type="dxa"/>
          </w:tcPr>
          <w:p w:rsidR="00F665C5" w:rsidRPr="005310E4" w:rsidRDefault="00F665C5" w:rsidP="0087438E">
            <w:pPr>
              <w:pStyle w:val="a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5310E4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4252" w:type="dxa"/>
          </w:tcPr>
          <w:p w:rsidR="00F665C5" w:rsidRPr="0087438E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43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Сохранить уровень показателя</w:t>
            </w:r>
          </w:p>
        </w:tc>
        <w:tc>
          <w:tcPr>
            <w:tcW w:w="0" w:type="auto"/>
          </w:tcPr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0" w:type="auto"/>
          </w:tcPr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53F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Администрация и педагогический коллектив МОУ «Красноборская СШ»</w:t>
            </w:r>
          </w:p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665C5" w:rsidRPr="00953F38" w:rsidRDefault="00F665C5" w:rsidP="00874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right="38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A77F5" w:rsidRDefault="000A77F5" w:rsidP="000A77F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6E82" w:rsidRDefault="000B6E82">
      <w:pPr>
        <w:rPr>
          <w:lang w:val="ru-RU"/>
        </w:rPr>
      </w:pPr>
    </w:p>
    <w:sectPr w:rsidR="000B6E82" w:rsidSect="000A77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BA8"/>
    <w:multiLevelType w:val="hybridMultilevel"/>
    <w:tmpl w:val="B5C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0B7"/>
    <w:multiLevelType w:val="hybridMultilevel"/>
    <w:tmpl w:val="3538F6C6"/>
    <w:lvl w:ilvl="0" w:tplc="AD62F7F2">
      <w:start w:val="1"/>
      <w:numFmt w:val="decimal"/>
      <w:lvlText w:val="%1."/>
      <w:lvlJc w:val="left"/>
      <w:pPr>
        <w:ind w:left="4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36950B2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D23DA3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8B30F4F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9D63CF1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29242B0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481352D8"/>
    <w:multiLevelType w:val="hybridMultilevel"/>
    <w:tmpl w:val="3FA8900A"/>
    <w:lvl w:ilvl="0" w:tplc="4C20CF9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4ACA6FE3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52C92E15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5B0D468F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60473FAF"/>
    <w:multiLevelType w:val="multilevel"/>
    <w:tmpl w:val="EC8C65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2">
    <w:nsid w:val="735A21ED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78B451A7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C0E791E"/>
    <w:multiLevelType w:val="hybridMultilevel"/>
    <w:tmpl w:val="6B78427E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7F246328"/>
    <w:multiLevelType w:val="hybridMultilevel"/>
    <w:tmpl w:val="F54C2C94"/>
    <w:lvl w:ilvl="0" w:tplc="73F88EF0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F5"/>
    <w:rsid w:val="000403E9"/>
    <w:rsid w:val="0006617A"/>
    <w:rsid w:val="00095CB9"/>
    <w:rsid w:val="000A77F5"/>
    <w:rsid w:val="000B6E82"/>
    <w:rsid w:val="000D5853"/>
    <w:rsid w:val="002B1D19"/>
    <w:rsid w:val="00307A89"/>
    <w:rsid w:val="003B48E5"/>
    <w:rsid w:val="003D7493"/>
    <w:rsid w:val="00425F07"/>
    <w:rsid w:val="00494F29"/>
    <w:rsid w:val="004D5AD8"/>
    <w:rsid w:val="004F4EE3"/>
    <w:rsid w:val="00512CB7"/>
    <w:rsid w:val="005310E4"/>
    <w:rsid w:val="0055053C"/>
    <w:rsid w:val="005B1043"/>
    <w:rsid w:val="005D6336"/>
    <w:rsid w:val="005F1992"/>
    <w:rsid w:val="00684118"/>
    <w:rsid w:val="00774574"/>
    <w:rsid w:val="00840646"/>
    <w:rsid w:val="0085312C"/>
    <w:rsid w:val="0087438E"/>
    <w:rsid w:val="00941D93"/>
    <w:rsid w:val="00953F38"/>
    <w:rsid w:val="009B7EB1"/>
    <w:rsid w:val="00AB6901"/>
    <w:rsid w:val="00AD68BB"/>
    <w:rsid w:val="00B7288E"/>
    <w:rsid w:val="00B7562C"/>
    <w:rsid w:val="00C930FF"/>
    <w:rsid w:val="00C939DC"/>
    <w:rsid w:val="00DA13EB"/>
    <w:rsid w:val="00DE36AC"/>
    <w:rsid w:val="00DF3C21"/>
    <w:rsid w:val="00E21A38"/>
    <w:rsid w:val="00E54D39"/>
    <w:rsid w:val="00E9282B"/>
    <w:rsid w:val="00EB3852"/>
    <w:rsid w:val="00ED3D52"/>
    <w:rsid w:val="00F35D24"/>
    <w:rsid w:val="00F665C5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77F5"/>
    <w:pPr>
      <w:ind w:left="720"/>
      <w:contextualSpacing/>
    </w:pPr>
  </w:style>
  <w:style w:type="paragraph" w:styleId="a5">
    <w:name w:val="No Spacing"/>
    <w:uiPriority w:val="1"/>
    <w:qFormat/>
    <w:rsid w:val="00B728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E9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92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A77F5"/>
    <w:pPr>
      <w:ind w:left="720"/>
      <w:contextualSpacing/>
    </w:pPr>
  </w:style>
  <w:style w:type="paragraph" w:styleId="a5">
    <w:name w:val="No Spacing"/>
    <w:uiPriority w:val="1"/>
    <w:qFormat/>
    <w:rsid w:val="00B7288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E92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E92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Dznp0Etjfif/MP0gt7+XceLeYkxgY5z5OCSY8EuLE3k=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q99ZGfMJi7p3GydtX5GEpmmFyj63NJM+sxGJRjka1tp4PTJM1rA704YUtJSoOAcQ
zaAC+hoVUx/RrbSOrYfHVQ==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XPjv7LvHhXHnLTJhigQyiAbYB28=</DigestValue>
      </Reference>
      <Reference URI="/word/fontTable.xml?ContentType=application/vnd.openxmlformats-officedocument.wordprocessingml.fontTable+xml">
        <DigestMethod Algorithm="http://www.w3.org/2000/09/xmldsig#sha1"/>
        <DigestValue>v9eRgw+T0SZGxDLqtBCegL6OB4M=</DigestValue>
      </Reference>
      <Reference URI="/word/numbering.xml?ContentType=application/vnd.openxmlformats-officedocument.wordprocessingml.numbering+xml">
        <DigestMethod Algorithm="http://www.w3.org/2000/09/xmldsig#sha1"/>
        <DigestValue>8F8Iq0EF+JC6eOLb26yRcyFUvkQ=</DigestValue>
      </Reference>
      <Reference URI="/word/settings.xml?ContentType=application/vnd.openxmlformats-officedocument.wordprocessingml.settings+xml">
        <DigestMethod Algorithm="http://www.w3.org/2000/09/xmldsig#sha1"/>
        <DigestValue>d2aX34KgBycdoTtIHR2nQoxJ4F8=</DigestValue>
      </Reference>
      <Reference URI="/word/styles.xml?ContentType=application/vnd.openxmlformats-officedocument.wordprocessingml.styles+xml">
        <DigestMethod Algorithm="http://www.w3.org/2000/09/xmldsig#sha1"/>
        <DigestValue>L7mKyBs94vnDQftf1jfpHV/Cd5w=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DK18t+XscqNRlZZsXdT5o0fQp8E=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2022-02-25T07:55:50Z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Учительская</cp:lastModifiedBy>
  <cp:revision>2</cp:revision>
  <dcterms:created xsi:type="dcterms:W3CDTF">2022-02-25T07:55:00Z</dcterms:created>
  <dcterms:modified xsi:type="dcterms:W3CDTF">2022-02-25T07:55:00Z</dcterms:modified>
</cp:coreProperties>
</file>