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C1" w:rsidRDefault="00232CC1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32CC1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заседании                                                      УТВЕРЖДЕНО</w:t>
      </w:r>
      <w:proofErr w:type="gramEnd"/>
      <w:r w:rsidRPr="00232C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приказом</w:t>
      </w:r>
      <w:r w:rsidRPr="00232C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2CC1" w:rsidRDefault="00232CC1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педагогического совета                                                   МОУ «Красноборская средняя школа»</w:t>
      </w:r>
    </w:p>
    <w:p w:rsidR="00232CC1" w:rsidRPr="00232CC1" w:rsidRDefault="00232CC1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14. 02. 2020 г. № 6                                                        от    </w:t>
      </w:r>
      <w:r w:rsidR="00934C4E">
        <w:rPr>
          <w:rFonts w:ascii="Times New Roman" w:hAnsi="Times New Roman" w:cs="Times New Roman"/>
          <w:sz w:val="24"/>
          <w:szCs w:val="24"/>
          <w:lang w:val="ru-RU"/>
        </w:rPr>
        <w:t>14. 02. 2020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№ </w:t>
      </w:r>
      <w:r w:rsidR="00F031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34C4E">
        <w:rPr>
          <w:rFonts w:ascii="Times New Roman" w:hAnsi="Times New Roman" w:cs="Times New Roman"/>
          <w:sz w:val="24"/>
          <w:szCs w:val="24"/>
          <w:lang w:val="ru-RU"/>
        </w:rPr>
        <w:t>47</w:t>
      </w:r>
    </w:p>
    <w:p w:rsidR="00232CC1" w:rsidRDefault="00232CC1" w:rsidP="00080DE0">
      <w:pPr>
        <w:spacing w:before="0" w:beforeAutospacing="0" w:after="0" w:afterAutospacing="0" w:line="360" w:lineRule="auto"/>
        <w:jc w:val="center"/>
        <w:rPr>
          <w:rFonts w:ascii="Arial" w:hAnsi="Arial" w:cs="Arial"/>
          <w:i/>
          <w:color w:val="00B0F0"/>
          <w:sz w:val="24"/>
          <w:szCs w:val="24"/>
          <w:lang w:val="ru-RU"/>
        </w:rPr>
      </w:pPr>
    </w:p>
    <w:p w:rsidR="00080DE0" w:rsidRPr="00572E28" w:rsidRDefault="00080DE0" w:rsidP="00080DE0">
      <w:pPr>
        <w:spacing w:before="0" w:beforeAutospacing="0" w:after="0" w:afterAutospacing="0" w:line="360" w:lineRule="auto"/>
        <w:jc w:val="center"/>
        <w:rPr>
          <w:rFonts w:ascii="Arial" w:hAnsi="Arial" w:cs="Arial"/>
          <w:i/>
          <w:color w:val="00B0F0"/>
          <w:sz w:val="24"/>
          <w:szCs w:val="24"/>
          <w:lang w:val="ru-RU"/>
        </w:rPr>
      </w:pPr>
    </w:p>
    <w:p w:rsidR="00080DE0" w:rsidRPr="00232CC1" w:rsidRDefault="00080DE0" w:rsidP="00232CC1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32CC1" w:rsidRDefault="00572E28" w:rsidP="00232CC1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232CC1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32CC1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 организации питания</w:t>
      </w:r>
    </w:p>
    <w:p w:rsidR="00572E28" w:rsidRPr="00232CC1" w:rsidRDefault="00232CC1" w:rsidP="00232CC1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№</w:t>
      </w:r>
      <w:r w:rsidR="00572E28" w:rsidRPr="00232CC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01. 14. 08-01</w:t>
      </w:r>
    </w:p>
    <w:p w:rsidR="00232CC1" w:rsidRPr="00232CC1" w:rsidRDefault="00232CC1" w:rsidP="00232CC1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2E28" w:rsidRPr="00232CC1" w:rsidRDefault="00572E28" w:rsidP="00232CC1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Pr="00232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Общие положения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Настоящее Положение об организации питания учеников </w:t>
      </w:r>
      <w:r w:rsidR="00232CC1">
        <w:rPr>
          <w:rFonts w:ascii="Times New Roman" w:hAnsi="Times New Roman" w:cs="Times New Roman"/>
          <w:sz w:val="24"/>
          <w:szCs w:val="24"/>
          <w:lang w:val="ru-RU"/>
        </w:rPr>
        <w:t>МОУ «Красноборская средняя школа»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Положение) разработано в соответствии со статьями 37, 41, пунктом 7 статьи 79 Федерального закона от 29.12.2012 №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273-ФЗ «Об образовании в РФ», Федеральным законом от 30.03.1999 № 52-ФЗ «О санитарно-эпидемиологическом благополучии населения», СанПиН 2.4.5.2409-08 «Санитарно-эпидемиологические требования к организации питания учеников в общеобразовательных учреждениях, учреждениях начального и среднего профессионального образования», утвержденными постановлением главного санитарного врача от 23.07.2008 № 45, 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уставом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32CC1" w:rsidRPr="00232CC1">
        <w:rPr>
          <w:rFonts w:ascii="Times New Roman" w:hAnsi="Times New Roman" w:cs="Times New Roman"/>
          <w:sz w:val="24"/>
          <w:szCs w:val="24"/>
          <w:lang w:val="ru-RU"/>
        </w:rPr>
        <w:t>ОУ.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1.2. Положение устанавливает порядок организации питания учеников школы, определяет условия, общие организационные принципы, правила и требования к организации питания, а также </w:t>
      </w:r>
      <w:r w:rsidRP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устанавливает меры социальной поддержки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отдельных категорий учеников.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Действие настоящего Положения распространяется на всех учеников школы.</w:t>
      </w:r>
    </w:p>
    <w:p w:rsidR="00080DE0" w:rsidRPr="00232CC1" w:rsidRDefault="00080DE0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2E28" w:rsidRPr="00232CC1" w:rsidRDefault="00572E28" w:rsidP="00232CC1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Организационные принципы</w:t>
      </w:r>
      <w:r w:rsidRPr="00232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 требования к организации питания</w:t>
      </w:r>
    </w:p>
    <w:p w:rsidR="00572E28" w:rsidRPr="00232CC1" w:rsidRDefault="00572E28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2.1. Способ организации питания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2.1.1. </w:t>
      </w:r>
      <w:r w:rsidRPr="00232CC1">
        <w:rPr>
          <w:rFonts w:ascii="Times New Roman" w:hAnsi="Times New Roman" w:cs="Times New Roman"/>
          <w:sz w:val="24"/>
          <w:szCs w:val="24"/>
          <w:lang w:val="ru-RU"/>
        </w:rPr>
        <w:t>Школа самостоятельно обеспечивает представление питания ученикам на базе школьной столовой и пищеблока. Обслуживание учеников осуществляется штатными работниками школы, имеющими соответствующую квалификацию, прошедшими предварительный (при поступлении на работу) и периодический медицинские осмотры, гигиеническую подготовку и аттестацию в порядке в установленном порядке, имеющими личную медицинскую книжку установленного образца.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sz w:val="24"/>
          <w:szCs w:val="24"/>
          <w:lang w:val="ru-RU"/>
        </w:rPr>
        <w:t>Порядок обеспечения питанием учеников организуют назначенные приказом директора школы ответственные из числа заместителей, педагогов и обслуживающего персонала школы.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2.1.2. По вопросам организации питания школа взаимодействует с родителями учеников, с муниципальным органом управления образованием, территориальным органом </w:t>
      </w:r>
      <w:proofErr w:type="spellStart"/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80DE0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2.1.3. Питание учеников организуется в соответствии с требованиями санитарных правил и норм устройства, содержания и организации учебно-воспитательного процесса утверждаемых в установленном порядке.</w:t>
      </w:r>
    </w:p>
    <w:p w:rsidR="00572E28" w:rsidRPr="00232CC1" w:rsidRDefault="00572E28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2.2. Режим организации питания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2.2.1. Режим питания устанавливается приказом директора школы в соответствии с санитарно-гигиеническими требованиями к организации питания.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2.2.2. Горячее питание предоставляется в учебные дни и часы работы школы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32CC1">
        <w:rPr>
          <w:rFonts w:ascii="Times New Roman" w:hAnsi="Times New Roman" w:cs="Times New Roman"/>
          <w:sz w:val="24"/>
          <w:szCs w:val="24"/>
          <w:lang w:val="ru-RU"/>
        </w:rPr>
        <w:t xml:space="preserve">пять 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дней в неделю – с понедельника по </w:t>
      </w:r>
      <w:r w:rsidR="00232CC1">
        <w:rPr>
          <w:rFonts w:ascii="Times New Roman" w:hAnsi="Times New Roman" w:cs="Times New Roman"/>
          <w:sz w:val="24"/>
          <w:szCs w:val="24"/>
          <w:lang w:val="ru-RU"/>
        </w:rPr>
        <w:t xml:space="preserve">пятницу 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включительно. Питание не предоставляется в дни каникул и карантина, выходные и праздничные дни.</w:t>
      </w:r>
    </w:p>
    <w:p w:rsidR="00080DE0" w:rsidRPr="00232CC1" w:rsidRDefault="00080DE0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2E28" w:rsidRPr="00232CC1" w:rsidRDefault="00572E28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2.3. Условия организации питания</w:t>
      </w:r>
    </w:p>
    <w:p w:rsidR="00080DE0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2.3.1. Для создания условий организации питания в школе в соответствии с требованиями</w:t>
      </w:r>
      <w:r w:rsidRPr="00232C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2.4.5.2409-08 и СП 2.3.6.1079-01 предусматриваются помещения для приема, хранения и приготовления пищи. Помещения оснащаются механическим, тепловым и холодильным оборудованием, инвентарем, посудой и мебелью.</w:t>
      </w:r>
    </w:p>
    <w:p w:rsidR="00572E28" w:rsidRPr="00232CC1" w:rsidRDefault="00572E28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2.4. Меры по улучшению организации питания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2.4.1. В целях совершенствования организации питания учеников администрация школы совместно с классными руководителями:</w:t>
      </w:r>
    </w:p>
    <w:p w:rsidR="00572E28" w:rsidRPr="00232CC1" w:rsidRDefault="00572E28" w:rsidP="00232CC1">
      <w:pPr>
        <w:numPr>
          <w:ilvl w:val="0"/>
          <w:numId w:val="29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организует постоянную информационно-просветительскую работу по повышению уровня культуры питания школьников в рамках учебной деятельности и </w:t>
      </w:r>
      <w:proofErr w:type="spellStart"/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внеучебных</w:t>
      </w:r>
      <w:proofErr w:type="spellEnd"/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мероприятий;</w:t>
      </w:r>
    </w:p>
    <w:p w:rsidR="00572E28" w:rsidRPr="00232CC1" w:rsidRDefault="00572E28" w:rsidP="00232CC1">
      <w:pPr>
        <w:numPr>
          <w:ilvl w:val="0"/>
          <w:numId w:val="29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оформляет информационные стенды, посвященные вопросам формирования культуры питания;</w:t>
      </w:r>
    </w:p>
    <w:p w:rsidR="00572E28" w:rsidRPr="00232CC1" w:rsidRDefault="00572E28" w:rsidP="00232CC1">
      <w:pPr>
        <w:numPr>
          <w:ilvl w:val="0"/>
          <w:numId w:val="29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с родителями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 и пропаганды здорового образа жизни, правильного питания в домашних условиях;</w:t>
      </w:r>
    </w:p>
    <w:p w:rsidR="00572E28" w:rsidRPr="00232CC1" w:rsidRDefault="00572E28" w:rsidP="00232CC1">
      <w:pPr>
        <w:numPr>
          <w:ilvl w:val="0"/>
          <w:numId w:val="29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содействует созданию системы общественного информирования и общественной экспертизы организации школьного питания с учетом широкого использования потенциала совета</w:t>
      </w:r>
      <w:r w:rsidR="00980613" w:rsidRPr="00980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8061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72E28" w:rsidRPr="00232CC1" w:rsidRDefault="00572E28" w:rsidP="00232CC1">
      <w:pPr>
        <w:numPr>
          <w:ilvl w:val="0"/>
          <w:numId w:val="29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 мониторинг организации питания и направляет в муниципальный орган управления образованием сведения о показателях эффективности реализации мероприятий по совершенствованию организации школьного питания.</w:t>
      </w:r>
    </w:p>
    <w:p w:rsidR="00080DE0" w:rsidRPr="00232CC1" w:rsidRDefault="00080DE0" w:rsidP="00232CC1">
      <w:pPr>
        <w:spacing w:before="0" w:beforeAutospacing="0" w:after="0" w:afterAutospacing="0" w:line="276" w:lineRule="auto"/>
        <w:ind w:left="72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2E28" w:rsidRPr="00232CC1" w:rsidRDefault="00572E28" w:rsidP="00232CC1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Порядок предоставления питания ученикам</w:t>
      </w:r>
    </w:p>
    <w:p w:rsidR="00572E28" w:rsidRPr="00980613" w:rsidRDefault="00572E28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0613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3.1. Предоставление горячего питания</w:t>
      </w:r>
    </w:p>
    <w:p w:rsidR="00980613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 Предоставление горячего питания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производится на добровольной основе с письменного заявления родителей (законных представителей), поданного на имя директора школы. Горячее питание предоставляется два раза в виде завтрака и обеда.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Для отпуска горячего питания учеников</w:t>
      </w:r>
      <w:r w:rsidR="001734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течение учебного дня выделяются две перемены длительностью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80613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минут каждая.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</w:t>
      </w:r>
      <w:r w:rsid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>.3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Отпуск питания организуется по классам в соответствии с графиком, утверждаемым директором школы</w:t>
      </w:r>
      <w:r w:rsidR="009806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предоставления питания устанавливает</w:t>
      </w:r>
      <w:r w:rsidR="00980613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учетом возрастных особенностей учеников, числа посадочных мест в обеденном зале и продолжительности учебных занятий.</w:t>
      </w:r>
    </w:p>
    <w:p w:rsidR="00572E28" w:rsidRPr="00232CC1" w:rsidRDefault="00572E28" w:rsidP="001734D2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1734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Питание осуществляется на основе примерного цикличного 10-дневного меню, </w:t>
      </w:r>
      <w:r w:rsidR="001734D2" w:rsidRPr="00041C5E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утвержденного начальником отдела образования и согласованного с руководителем</w:t>
      </w:r>
      <w:r w:rsidR="001734D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территориального органа </w:t>
      </w:r>
      <w:proofErr w:type="spellStart"/>
      <w:r w:rsidR="001734D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Роспотребнадзора</w:t>
      </w:r>
      <w:proofErr w:type="spellEnd"/>
      <w:r w:rsidR="001734D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Замена блюд в меню производится в исключительных случаях на основе норм взаимозаменяемости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продуктов по согласованию с директором школы. При наличии медицинских показаний для детей формируется рацион диетического питания.</w:t>
      </w:r>
    </w:p>
    <w:p w:rsidR="00080DE0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Ежедневно меню вывешивается в обеденном зале. В меню указываются стоимость, названия кулинарных изделий, сведения об объемах блю</w:t>
      </w:r>
      <w:r w:rsidRPr="003F4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д.</w:t>
      </w:r>
    </w:p>
    <w:p w:rsidR="00572E28" w:rsidRPr="00041C5E" w:rsidRDefault="00572E28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1C5E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3.3. Предоставление питьевой воды</w:t>
      </w:r>
    </w:p>
    <w:p w:rsidR="00572E28" w:rsidRPr="00041C5E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1C5E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3.3.1. В школе предусматривается обеспечение учеников питьевой водой, отвечающей гигиеническим требованиям, предъявляемым к качеству воды питьевого водоснабжения.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41C5E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3.3.2. Свободный доступ к питьевой воде обеспечивается в течение всего времени пребывания детей в школе.</w:t>
      </w:r>
    </w:p>
    <w:p w:rsidR="00080DE0" w:rsidRPr="00232CC1" w:rsidRDefault="00080DE0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2E28" w:rsidRPr="003F4A7F" w:rsidRDefault="00572E28" w:rsidP="00232CC1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4A7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Финансовое обеспечение</w:t>
      </w:r>
    </w:p>
    <w:p w:rsidR="00572E28" w:rsidRPr="003F4A7F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4A7F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 Питание учеников школы осуществляется за счет средств:</w:t>
      </w:r>
    </w:p>
    <w:p w:rsidR="00572E28" w:rsidRPr="003F4A7F" w:rsidRDefault="00572E28" w:rsidP="00232CC1">
      <w:pPr>
        <w:numPr>
          <w:ilvl w:val="0"/>
          <w:numId w:val="31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A7F">
        <w:rPr>
          <w:rFonts w:ascii="Times New Roman" w:hAnsi="Times New Roman" w:cs="Times New Roman"/>
          <w:sz w:val="24"/>
          <w:szCs w:val="24"/>
          <w:lang w:val="ru-RU"/>
        </w:rPr>
        <w:t>федерального, регионального и местного бюджетов;</w:t>
      </w:r>
    </w:p>
    <w:p w:rsidR="00572E28" w:rsidRPr="003F4A7F" w:rsidRDefault="00572E28" w:rsidP="00232CC1">
      <w:pPr>
        <w:numPr>
          <w:ilvl w:val="0"/>
          <w:numId w:val="31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F4A7F">
        <w:rPr>
          <w:rFonts w:ascii="Times New Roman" w:hAnsi="Times New Roman" w:cs="Times New Roman"/>
          <w:sz w:val="24"/>
          <w:szCs w:val="24"/>
          <w:lang w:val="ru-RU"/>
        </w:rPr>
        <w:t>родителей (законных представителей), представленных</w:t>
      </w:r>
      <w:r w:rsidRPr="003F4A7F">
        <w:rPr>
          <w:rFonts w:ascii="Times New Roman" w:hAnsi="Times New Roman" w:cs="Times New Roman"/>
          <w:sz w:val="24"/>
          <w:szCs w:val="24"/>
        </w:rPr>
        <w:t> </w:t>
      </w:r>
      <w:r w:rsidRPr="003F4A7F">
        <w:rPr>
          <w:rFonts w:ascii="Times New Roman" w:hAnsi="Times New Roman" w:cs="Times New Roman"/>
          <w:sz w:val="24"/>
          <w:szCs w:val="24"/>
          <w:lang w:val="ru-RU"/>
        </w:rPr>
        <w:t>на питание детей (далее – родительская плата);</w:t>
      </w:r>
    </w:p>
    <w:p w:rsidR="00080DE0" w:rsidRPr="00232CC1" w:rsidRDefault="00080DE0" w:rsidP="00232CC1">
      <w:pPr>
        <w:spacing w:before="0" w:beforeAutospacing="0" w:after="0" w:afterAutospacing="0" w:line="276" w:lineRule="auto"/>
        <w:ind w:left="720" w:right="180"/>
        <w:jc w:val="both"/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</w:pPr>
    </w:p>
    <w:p w:rsidR="00572E28" w:rsidRPr="00232CC1" w:rsidRDefault="00572E28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4.2. Питание</w:t>
      </w:r>
      <w:r w:rsidRPr="00232C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 счет средств областного и местного бюджетов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4.2.1. </w:t>
      </w:r>
      <w:r w:rsidR="003F4A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федерального бюджета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F4A7F"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выделяются в качестве меры социальной поддержки 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обеспечение горячим питанием </w:t>
      </w:r>
      <w:r w:rsidR="003F4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(завтраком) 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</w:t>
      </w:r>
      <w:r w:rsidR="003F4A7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F4A7F">
        <w:rPr>
          <w:rFonts w:ascii="Times New Roman" w:hAnsi="Times New Roman" w:cs="Times New Roman"/>
          <w:color w:val="000000"/>
          <w:sz w:val="24"/>
          <w:szCs w:val="24"/>
          <w:lang w:val="ru-RU"/>
        </w:rPr>
        <w:t>1-4 классов.</w:t>
      </w:r>
    </w:p>
    <w:p w:rsidR="003F4A7F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4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4.2.2. </w:t>
      </w:r>
      <w:r w:rsidR="003F4A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Средства регионального и местного бюджетов выделяются </w:t>
      </w:r>
      <w:r w:rsidR="003644B0"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качестве меры социальной поддержки на обеспечение горячим питанием </w:t>
      </w:r>
      <w:r w:rsid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(завтраком) </w:t>
      </w:r>
      <w:r w:rsidR="003644B0"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</w:t>
      </w:r>
      <w:r w:rsid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="003644B0"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>1-4 классов.</w:t>
      </w:r>
    </w:p>
    <w:p w:rsidR="003644B0" w:rsidRDefault="003644B0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4.2.3. Средства регионального бюджета  выделяются 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качестве меры социальной поддержки на обеспечение горячим питанием ученик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ограниченными возможностями здоровья.</w:t>
      </w:r>
    </w:p>
    <w:p w:rsidR="00080DE0" w:rsidRPr="00232CC1" w:rsidRDefault="00080DE0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2E28" w:rsidRPr="00232CC1" w:rsidRDefault="00572E28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4.3. Питание за счет средств родительской платы</w:t>
      </w:r>
    </w:p>
    <w:p w:rsidR="00572E28" w:rsidRPr="003644B0" w:rsidRDefault="00572E28" w:rsidP="003644B0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4.3.1. Горячее питание учеников за счет родительской </w:t>
      </w:r>
      <w:r w:rsid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платы производится на основании </w:t>
      </w:r>
      <w:r w:rsidRP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договора </w:t>
      </w:r>
      <w:r w:rsidR="003644B0" w:rsidRP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оказание услуг по организации питания обучающихся, </w:t>
      </w:r>
      <w:r w:rsidRP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заключенного между школой и одним </w:t>
      </w:r>
      <w:proofErr w:type="gramStart"/>
      <w:r w:rsidRP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родителем</w:t>
      </w:r>
      <w:proofErr w:type="gramEnd"/>
      <w:r w:rsidRP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(законным представителем) ученика.</w:t>
      </w:r>
      <w:r w:rsidR="003644B0" w:rsidRP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о предоставлении ученику платного питания оформляется приказом директора школы</w:t>
      </w:r>
      <w:r w:rsidRPr="003644B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течение </w:t>
      </w:r>
      <w:r w:rsidRPr="003644B0">
        <w:rPr>
          <w:rFonts w:ascii="Times New Roman" w:hAnsi="Times New Roman" w:cs="Times New Roman"/>
          <w:sz w:val="24"/>
          <w:szCs w:val="24"/>
          <w:lang w:val="ru-RU"/>
        </w:rPr>
        <w:t>трех</w:t>
      </w:r>
      <w:r w:rsidRP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дней со дня заключения между</w:t>
      </w:r>
      <w:r w:rsidRPr="003644B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школой и родителем (законным представителем) ученика договора о предоставлении ученику питания. Право на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получение питания у ученика наступает со следующего учебного дня после издания приказа о предоставлении питания и действует до окончания текущего учебного года или дня следующего за днем издания приказа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прекращении обеспечения ученика питанием.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="003644B0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Сумма платежа на питание учеников за месяц устанавливается дифференцированно с учетом учебных дней в месяце. Начисление родительской платы производится с учетом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табеля учета получения питания уч</w:t>
      </w:r>
      <w:r w:rsidR="00BB6A24"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ениками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="00B15286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Питание учеников за счет родительской платы осуществляется на условиях предоплаты. Родители (законные представители) вносят плату путем перечисления через отделения банков </w:t>
      </w:r>
      <w:r w:rsidRPr="00B15286">
        <w:rPr>
          <w:rFonts w:ascii="Times New Roman" w:hAnsi="Times New Roman" w:cs="Times New Roman"/>
          <w:sz w:val="24"/>
          <w:szCs w:val="24"/>
          <w:lang w:val="ru-RU"/>
        </w:rPr>
        <w:t>на лицевой счет школы с указанием класса, ФИО ученика (или лицевого счета) ежемесячно до 25 числа месяца, предшествующего месяцу питания.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15286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="00B15286" w:rsidRPr="00B15286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1528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Об отсутствии ребенка родители (законные представители) ребенка обязаны сообщить классному руководителю заблаговременно, то есть до наступления дня отсутствия ученика.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="00B15286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отсутствии ученика по уважительным причинам (при условии своевременного предупреждения классного руководителя о таком отсутствии) ребенок снимается с питания. </w:t>
      </w:r>
      <w:r w:rsidRPr="00B152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Ответственный работник школы производит перерасчет стоимости питания и оплаченные денежные средства засчитываются в будущий период.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отсутствии ученика родители должны сообщить заблаговременно, т.е. до наступления дня отсутствия ребенка.</w:t>
      </w:r>
    </w:p>
    <w:p w:rsidR="00080DE0" w:rsidRPr="00232CC1" w:rsidRDefault="00080DE0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2E28" w:rsidRPr="00232CC1" w:rsidRDefault="00572E28" w:rsidP="00232CC1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Меры социальной поддержки</w:t>
      </w:r>
    </w:p>
    <w:p w:rsidR="00B15286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Право на получение мер социальной поддержки по предоставлению горячего питания возникает у учеников, отнесенных к одной из категорий, указанных в пунктах </w:t>
      </w:r>
      <w:r w:rsidRPr="00B15286">
        <w:rPr>
          <w:rFonts w:ascii="Times New Roman" w:hAnsi="Times New Roman" w:cs="Times New Roman"/>
          <w:color w:val="000000"/>
          <w:sz w:val="24"/>
          <w:szCs w:val="24"/>
          <w:lang w:val="ru-RU"/>
        </w:rPr>
        <w:t>5.2</w:t>
      </w:r>
      <w:r w:rsidR="00B0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-5.3</w:t>
      </w:r>
      <w:r w:rsidR="00B152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72E28" w:rsidRPr="00B0476F" w:rsidRDefault="00572E28" w:rsidP="00B0476F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На бесплатное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B6A24"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двухраз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овое горячее питание (завтрак и обед) имеют право </w:t>
      </w:r>
      <w:r w:rsidR="00BB6A24"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ученики</w:t>
      </w:r>
      <w:r w:rsidR="00B0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отнесенные к категории </w:t>
      </w:r>
      <w:r w:rsidRPr="00A93911">
        <w:rPr>
          <w:rFonts w:ascii="Times New Roman" w:hAnsi="Times New Roman" w:cs="Times New Roman"/>
          <w:sz w:val="24"/>
          <w:szCs w:val="24"/>
          <w:lang w:val="ru-RU"/>
        </w:rPr>
        <w:t>детей с ограниченными возможностями здоровья.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5.</w:t>
      </w:r>
      <w:r w:rsidR="00B0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. На бесплатное одноразовое горячее питание (</w:t>
      </w:r>
      <w:r w:rsidRPr="00A93911">
        <w:rPr>
          <w:rFonts w:ascii="Times New Roman" w:hAnsi="Times New Roman" w:cs="Times New Roman"/>
          <w:sz w:val="24"/>
          <w:szCs w:val="24"/>
          <w:lang w:val="ru-RU"/>
        </w:rPr>
        <w:t>завтрак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имеют право </w:t>
      </w:r>
      <w:r w:rsidR="00BB6A24"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ученики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1–4</w:t>
      </w:r>
      <w:r w:rsidR="00BB6A24"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-х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классов.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Документ-основание,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подтверждающий право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бесплатный прием пищи, – приказ о зачислении в школу.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5.4. Ученику, который обучается в здании школы,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предоставляется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бесплатное горячее питание и не выплачивается денежная компенсация его родителю (законному представителю), если </w:t>
      </w:r>
      <w:r w:rsidR="00BB6A24"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любым причинам отсутствовал в школе в дни ее работы или в случае отказа от питания.</w:t>
      </w:r>
    </w:p>
    <w:p w:rsidR="00572E28" w:rsidRPr="00B0476F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5.5. Основанием для получения </w:t>
      </w:r>
      <w:r w:rsidR="00BB6A24" w:rsidRPr="00B0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учениками</w:t>
      </w:r>
      <w:r w:rsidRPr="00B0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мер социальной поддержки на горячее питание является </w:t>
      </w:r>
      <w:r w:rsidRPr="00B0476F">
        <w:rPr>
          <w:rFonts w:ascii="Times New Roman" w:hAnsi="Times New Roman" w:cs="Times New Roman"/>
          <w:sz w:val="24"/>
          <w:szCs w:val="24"/>
          <w:lang w:val="ru-RU"/>
        </w:rPr>
        <w:t>ежегодное</w:t>
      </w:r>
      <w:r w:rsidRPr="00B0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предоставление в школу</w:t>
      </w:r>
      <w:r w:rsidRPr="00B0476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0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документов:</w:t>
      </w:r>
    </w:p>
    <w:p w:rsidR="00572E28" w:rsidRPr="00B0476F" w:rsidRDefault="00572E28" w:rsidP="00232CC1">
      <w:pPr>
        <w:numPr>
          <w:ilvl w:val="0"/>
          <w:numId w:val="35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заявления одного из родителей (законных представителей) ученика, составленного по форме, установленной в приложении № </w:t>
      </w:r>
      <w:r w:rsidR="00041C5E" w:rsidRPr="00B0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B0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настоящему Положению;</w:t>
      </w:r>
    </w:p>
    <w:p w:rsidR="00572E28" w:rsidRPr="00B0476F" w:rsidRDefault="00572E28" w:rsidP="00232CC1">
      <w:pPr>
        <w:numPr>
          <w:ilvl w:val="0"/>
          <w:numId w:val="35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документов, подтверждающих льготную категорию ребенка, представленных согласно списку, установленному в приложении № </w:t>
      </w:r>
      <w:r w:rsidR="00041C5E" w:rsidRPr="00B0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76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настоящему Положению.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</w:t>
      </w:r>
      <w:proofErr w:type="spellStart"/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необращения</w:t>
      </w:r>
      <w:proofErr w:type="spellEnd"/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 (законного представителя) об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обеспечением ученика льготным горячим питанием такое питание указанному ученику не предоставляется.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5.7. Заявление родителя (законного представителя) рассматривается администрацией школы в течение </w:t>
      </w:r>
      <w:r w:rsidRPr="00B0476F">
        <w:rPr>
          <w:rFonts w:ascii="Times New Roman" w:hAnsi="Times New Roman" w:cs="Times New Roman"/>
          <w:sz w:val="24"/>
          <w:szCs w:val="24"/>
          <w:lang w:val="ru-RU"/>
        </w:rPr>
        <w:t>трех рабочих дней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его регистрации. По результатам рассмотрения заявления и документов школа принимает одно из решений:</w:t>
      </w:r>
    </w:p>
    <w:p w:rsidR="00572E28" w:rsidRPr="00232CC1" w:rsidRDefault="00572E28" w:rsidP="00232CC1">
      <w:pPr>
        <w:numPr>
          <w:ilvl w:val="0"/>
          <w:numId w:val="36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предоставлении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льготного горячего питания ученику;</w:t>
      </w:r>
    </w:p>
    <w:p w:rsidR="00572E28" w:rsidRPr="00232CC1" w:rsidRDefault="00572E28" w:rsidP="00232CC1">
      <w:pPr>
        <w:numPr>
          <w:ilvl w:val="0"/>
          <w:numId w:val="36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отказе в предоставлении льготного горячего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питания ученику.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5.8. Решение школы о предоставлении льготного горячего питания оформляется приказом директора школы. Право на получение льготного горячего питания у ученика наступает со следующего учебного дня после издания приказа о предоставлении питания и действует до окончания текущего учебного года или дня следующего за днем издания приказа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прекращении обеспечения ученика льготным питанием.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5.9. Решение об отказе ученику предоставлении льготного питания принимается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случае:</w:t>
      </w:r>
    </w:p>
    <w:p w:rsidR="00572E28" w:rsidRPr="00232CC1" w:rsidRDefault="00572E28" w:rsidP="00232CC1">
      <w:pPr>
        <w:numPr>
          <w:ilvl w:val="0"/>
          <w:numId w:val="37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родителем (законным представителем) неполных и(или) недостоверных сведений и документов, являющихся основанием для предоставления льготного питания;</w:t>
      </w:r>
    </w:p>
    <w:p w:rsidR="00572E28" w:rsidRPr="00232CC1" w:rsidRDefault="00572E28" w:rsidP="00232CC1">
      <w:pPr>
        <w:numPr>
          <w:ilvl w:val="0"/>
          <w:numId w:val="37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отсутствия у ученика права на предоставление льготного питания.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принятия решения об отказе в предоставлении льготного питания ученику школа направляет родителю (законному представителю) ученика письменное уведомление с указанием причин отказа в течение </w:t>
      </w:r>
      <w:r w:rsidRPr="00A93911">
        <w:rPr>
          <w:rFonts w:ascii="Times New Roman" w:hAnsi="Times New Roman" w:cs="Times New Roman"/>
          <w:sz w:val="24"/>
          <w:szCs w:val="24"/>
          <w:lang w:val="ru-RU"/>
        </w:rPr>
        <w:t>пяти рабочих дней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дня принятия решения.</w:t>
      </w:r>
    </w:p>
    <w:p w:rsidR="00080DE0" w:rsidRPr="00232CC1" w:rsidRDefault="00080DE0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2E28" w:rsidRPr="00232CC1" w:rsidRDefault="00572E28" w:rsidP="00232CC1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Обязанности участников процесса организации питания</w:t>
      </w:r>
    </w:p>
    <w:p w:rsidR="00572E28" w:rsidRPr="00F0313F" w:rsidRDefault="00572E28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313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6.1. Директор школы:</w:t>
      </w:r>
    </w:p>
    <w:p w:rsidR="00572E28" w:rsidRPr="00232CC1" w:rsidRDefault="00572E28" w:rsidP="00232CC1">
      <w:pPr>
        <w:numPr>
          <w:ilvl w:val="0"/>
          <w:numId w:val="38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ежегодно в начале учебного года издает приказ о предоставлении горячего питания ученикам;</w:t>
      </w:r>
    </w:p>
    <w:p w:rsidR="00572E28" w:rsidRPr="00232CC1" w:rsidRDefault="00572E28" w:rsidP="00232CC1">
      <w:pPr>
        <w:numPr>
          <w:ilvl w:val="0"/>
          <w:numId w:val="38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несет ответственность за организацию горячего питания учеников в соответствии с федеральными, региональными и муниципальными нормативными актами, федеральными санитарными правилами и нормами, уставом школы и настоящим Положением;</w:t>
      </w:r>
    </w:p>
    <w:p w:rsidR="00572E28" w:rsidRPr="00232CC1" w:rsidRDefault="00572E28" w:rsidP="00232CC1">
      <w:pPr>
        <w:numPr>
          <w:ilvl w:val="0"/>
          <w:numId w:val="38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принятие локальных актов, предусмотренных настоящим Положением;</w:t>
      </w:r>
    </w:p>
    <w:p w:rsidR="00572E28" w:rsidRPr="00232CC1" w:rsidRDefault="00572E28" w:rsidP="00232CC1">
      <w:pPr>
        <w:numPr>
          <w:ilvl w:val="0"/>
          <w:numId w:val="38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назначает из числа работников школы ответственных за организацию питания и закрепляет их обязанности;</w:t>
      </w:r>
    </w:p>
    <w:p w:rsidR="00572E28" w:rsidRPr="00232CC1" w:rsidRDefault="00572E28" w:rsidP="00232CC1">
      <w:pPr>
        <w:numPr>
          <w:ilvl w:val="0"/>
          <w:numId w:val="38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обеспечивает рассмотрение вопросов организации горячего питания учеников на родительских собраниях, заседаниях совета </w:t>
      </w:r>
      <w:r w:rsidR="00A9391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родителей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также педагогических советах.</w:t>
      </w:r>
    </w:p>
    <w:p w:rsidR="00572E28" w:rsidRPr="00F0313F" w:rsidRDefault="00572E28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31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6.2. </w:t>
      </w:r>
      <w:r w:rsidR="00295DBB" w:rsidRPr="00F0313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Ответственный за питание</w:t>
      </w:r>
      <w:r w:rsidRPr="00F0313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72E28" w:rsidRPr="00232CC1" w:rsidRDefault="00572E28" w:rsidP="00232CC1">
      <w:pPr>
        <w:numPr>
          <w:ilvl w:val="0"/>
          <w:numId w:val="39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контролирует деятельность классных руководителей, поставщиков продуктов питания и работников пищеблока;</w:t>
      </w:r>
    </w:p>
    <w:p w:rsidR="00572E28" w:rsidRPr="00232CC1" w:rsidRDefault="00572E28" w:rsidP="00232CC1">
      <w:pPr>
        <w:numPr>
          <w:ilvl w:val="0"/>
          <w:numId w:val="39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формирует сводный список учеников для предоставления горячего питания;</w:t>
      </w:r>
    </w:p>
    <w:p w:rsidR="00572E28" w:rsidRPr="00232CC1" w:rsidRDefault="00572E28" w:rsidP="00232CC1">
      <w:pPr>
        <w:numPr>
          <w:ilvl w:val="0"/>
          <w:numId w:val="39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предоставляет списки учеников для расчета средств на горячее питание в бухгалтерию;</w:t>
      </w:r>
    </w:p>
    <w:p w:rsidR="00572E28" w:rsidRPr="00232CC1" w:rsidRDefault="00572E28" w:rsidP="00232CC1">
      <w:pPr>
        <w:numPr>
          <w:ilvl w:val="0"/>
          <w:numId w:val="39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учет фактической посещаемости учеников столовой, охват всех детей горячим питанием, контролирует ежедневный порядок учета количества фактически полученных обучающимися обедов по классам;</w:t>
      </w:r>
    </w:p>
    <w:p w:rsidR="00572E28" w:rsidRPr="00B0476F" w:rsidRDefault="00572E28" w:rsidP="00232CC1">
      <w:pPr>
        <w:numPr>
          <w:ilvl w:val="0"/>
          <w:numId w:val="39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координирует работу в школе по формированию культуры питания;</w:t>
      </w:r>
    </w:p>
    <w:p w:rsidR="00572E28" w:rsidRPr="00B0476F" w:rsidRDefault="00572E28" w:rsidP="00232CC1">
      <w:pPr>
        <w:numPr>
          <w:ilvl w:val="0"/>
          <w:numId w:val="39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мониторинг удовлетворенности качеством питания;</w:t>
      </w:r>
    </w:p>
    <w:p w:rsidR="00572E28" w:rsidRPr="00B0476F" w:rsidRDefault="00572E28" w:rsidP="00232CC1">
      <w:pPr>
        <w:numPr>
          <w:ilvl w:val="0"/>
          <w:numId w:val="39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 предложения по улучшению организации горячего питания.</w:t>
      </w:r>
    </w:p>
    <w:p w:rsidR="00572E28" w:rsidRPr="00F0313F" w:rsidRDefault="00572E28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F0313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6.3. Заместитель директора по </w:t>
      </w:r>
      <w:r w:rsidR="00295DBB" w:rsidRPr="00F0313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АХР</w:t>
      </w:r>
      <w:r w:rsidRPr="00F0313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:</w:t>
      </w:r>
    </w:p>
    <w:p w:rsidR="00572E28" w:rsidRPr="00232CC1" w:rsidRDefault="00572E28" w:rsidP="00232CC1">
      <w:pPr>
        <w:numPr>
          <w:ilvl w:val="0"/>
          <w:numId w:val="40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своевременную организацию ремонта технологического, механического и холодильного оборудования;</w:t>
      </w:r>
    </w:p>
    <w:p w:rsidR="00572E28" w:rsidRPr="00232CC1" w:rsidRDefault="00572E28" w:rsidP="00232CC1">
      <w:pPr>
        <w:numPr>
          <w:ilvl w:val="0"/>
          <w:numId w:val="40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снабжает столовую достаточным количеством посуды, специальной одежды, санитарно- гигиеническими средствами, уборочным инвентарем.</w:t>
      </w:r>
    </w:p>
    <w:p w:rsidR="00572E28" w:rsidRPr="00F0313F" w:rsidRDefault="00572E28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31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6.4. </w:t>
      </w:r>
      <w:r w:rsidR="00295DBB" w:rsidRPr="00F0313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Повар и работники пищеблока</w:t>
      </w:r>
      <w:r w:rsidRPr="00F0313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72E28" w:rsidRPr="00232CC1" w:rsidRDefault="00572E28" w:rsidP="00232CC1">
      <w:pPr>
        <w:numPr>
          <w:ilvl w:val="0"/>
          <w:numId w:val="41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выполняют обязанности в рамках должностной инструкции;</w:t>
      </w:r>
    </w:p>
    <w:p w:rsidR="00572E28" w:rsidRPr="00232CC1" w:rsidRDefault="00572E28" w:rsidP="00232CC1">
      <w:pPr>
        <w:numPr>
          <w:ilvl w:val="0"/>
          <w:numId w:val="41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вправе вносить предложения по улучшению организации питания.</w:t>
      </w:r>
    </w:p>
    <w:p w:rsidR="00572E28" w:rsidRPr="00F0313F" w:rsidRDefault="00572E28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31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6.5. </w:t>
      </w:r>
      <w:r w:rsidR="00295DBB" w:rsidRPr="00F0313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Классные руководители</w:t>
      </w:r>
      <w:r w:rsidRPr="00F0313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72E28" w:rsidRPr="00232CC1" w:rsidRDefault="00572E28" w:rsidP="00232CC1">
      <w:pPr>
        <w:numPr>
          <w:ilvl w:val="0"/>
          <w:numId w:val="42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ежедневно представляют в столовую школы заявку для организации горячего питания на количество учеников на следующий учебный день;</w:t>
      </w:r>
    </w:p>
    <w:p w:rsidR="00572E28" w:rsidRPr="00232CC1" w:rsidRDefault="00572E28" w:rsidP="00232CC1">
      <w:pPr>
        <w:numPr>
          <w:ilvl w:val="0"/>
          <w:numId w:val="42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ведут ежедневный табель учета полученных </w:t>
      </w:r>
      <w:r w:rsidR="00A16B7E"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учениками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обедов по форме, установленной в приложении </w:t>
      </w:r>
      <w:r w:rsidRPr="00B0476F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3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настоящему Положению;</w:t>
      </w:r>
    </w:p>
    <w:p w:rsidR="00572E28" w:rsidRPr="00232CC1" w:rsidRDefault="00572E28" w:rsidP="00232CC1">
      <w:pPr>
        <w:numPr>
          <w:ilvl w:val="0"/>
          <w:numId w:val="42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реже чем один раз в неделю предоставляют ответственному за организацию горячего питания в школе данные о количестве фактически полученных </w:t>
      </w:r>
      <w:r w:rsidR="00A16B7E"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учениками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обедов;</w:t>
      </w:r>
    </w:p>
    <w:p w:rsidR="00572E28" w:rsidRPr="00232CC1" w:rsidRDefault="00572E28" w:rsidP="00232CC1">
      <w:pPr>
        <w:numPr>
          <w:ilvl w:val="0"/>
          <w:numId w:val="42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осуществляют в части своей компетенции мониторинг организации горячего питания;</w:t>
      </w:r>
    </w:p>
    <w:p w:rsidR="00572E28" w:rsidRPr="00232CC1" w:rsidRDefault="00572E28" w:rsidP="00232CC1">
      <w:pPr>
        <w:numPr>
          <w:ilvl w:val="0"/>
          <w:numId w:val="42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предусматривают в планах воспитательной работы мероприятия, направленные на формирование здорового образа жизни детей, потребности в сбалансированном и рациональном питании, систематически выносят на обсуждение в ходе родительских собраний вопросы обеспечения учеников полноценным питанием;</w:t>
      </w:r>
    </w:p>
    <w:p w:rsidR="00572E28" w:rsidRPr="00232CC1" w:rsidRDefault="00572E28" w:rsidP="00232CC1">
      <w:pPr>
        <w:numPr>
          <w:ilvl w:val="0"/>
          <w:numId w:val="42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выносят на обсуждение на заседаниях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педагогического совета, совещаниях при директоре предложения по улучшению горячего питания.</w:t>
      </w:r>
    </w:p>
    <w:p w:rsidR="00572E28" w:rsidRPr="00F0313F" w:rsidRDefault="00572E28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031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6.6. </w:t>
      </w:r>
      <w:r w:rsidR="00A16B7E" w:rsidRPr="00F0313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Родители (законные представители) учеников</w:t>
      </w:r>
      <w:r w:rsidRPr="00F0313F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572E28" w:rsidRPr="00232CC1" w:rsidRDefault="00572E28" w:rsidP="00232CC1">
      <w:pPr>
        <w:numPr>
          <w:ilvl w:val="0"/>
          <w:numId w:val="43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представляют подтверждающие документы в случае, если ребенок относится к льготной категории детей;</w:t>
      </w:r>
    </w:p>
    <w:p w:rsidR="00572E28" w:rsidRPr="00232CC1" w:rsidRDefault="00572E28" w:rsidP="00232CC1">
      <w:pPr>
        <w:numPr>
          <w:ilvl w:val="0"/>
          <w:numId w:val="43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сообщают классному руководителю о болезни ребенка или его временном отсутствии в школе для снятия его с питания на период его фактического отсутствия, а также предупреждают классного руководителя об имеющихся у ребенка аллергических реакциях на продукты питания;</w:t>
      </w:r>
    </w:p>
    <w:p w:rsidR="00572E28" w:rsidRPr="00232CC1" w:rsidRDefault="00572E28" w:rsidP="00232CC1">
      <w:pPr>
        <w:numPr>
          <w:ilvl w:val="0"/>
          <w:numId w:val="43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ведут разъяснительную работу со своими детьми по привитию им навыков здорового образа жизни и правильного питания;</w:t>
      </w:r>
    </w:p>
    <w:p w:rsidR="00572E28" w:rsidRPr="00232CC1" w:rsidRDefault="00572E28" w:rsidP="00232CC1">
      <w:pPr>
        <w:numPr>
          <w:ilvl w:val="0"/>
          <w:numId w:val="43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вносят предложения по улучшению организации горячего питания в школе;</w:t>
      </w:r>
    </w:p>
    <w:p w:rsidR="00B0476F" w:rsidRPr="00B0476F" w:rsidRDefault="00572E28" w:rsidP="00B0476F">
      <w:pPr>
        <w:numPr>
          <w:ilvl w:val="0"/>
          <w:numId w:val="43"/>
        </w:numPr>
        <w:spacing w:before="0" w:beforeAutospacing="0" w:after="0" w:afterAutospacing="0" w:line="276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знаком</w:t>
      </w:r>
      <w:r w:rsidR="00A16B7E"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ятся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примерным и ежедневным меню.</w:t>
      </w:r>
    </w:p>
    <w:p w:rsidR="00080DE0" w:rsidRDefault="00080DE0" w:rsidP="00232CC1">
      <w:pPr>
        <w:spacing w:before="0" w:beforeAutospacing="0" w:after="0" w:afterAutospacing="0" w:line="276" w:lineRule="auto"/>
        <w:ind w:left="72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476F" w:rsidRDefault="00B0476F" w:rsidP="00232CC1">
      <w:pPr>
        <w:spacing w:before="0" w:beforeAutospacing="0" w:after="0" w:afterAutospacing="0" w:line="276" w:lineRule="auto"/>
        <w:ind w:left="72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476F" w:rsidRDefault="00B0476F" w:rsidP="00232CC1">
      <w:pPr>
        <w:spacing w:before="0" w:beforeAutospacing="0" w:after="0" w:afterAutospacing="0" w:line="276" w:lineRule="auto"/>
        <w:ind w:left="72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476F" w:rsidRPr="00232CC1" w:rsidRDefault="00B0476F" w:rsidP="00232CC1">
      <w:pPr>
        <w:spacing w:before="0" w:beforeAutospacing="0" w:after="0" w:afterAutospacing="0" w:line="276" w:lineRule="auto"/>
        <w:ind w:left="72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0476F" w:rsidRDefault="00572E28" w:rsidP="00B0476F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7. </w:t>
      </w:r>
      <w:proofErr w:type="gramStart"/>
      <w:r w:rsidRPr="00232C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232C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организацией питания</w:t>
      </w:r>
    </w:p>
    <w:p w:rsidR="00572E28" w:rsidRPr="00232CC1" w:rsidRDefault="00572E28" w:rsidP="00B0476F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Текущий контроль за организацией питания осуществляют ответственные работники школы на основании программы производственного контроля, утвержденной директором школы.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7.2. Проверку качества готовой кулинарной продукции осуществляет </w:t>
      </w:r>
      <w:proofErr w:type="spellStart"/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бракеражная</w:t>
      </w:r>
      <w:proofErr w:type="spellEnd"/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комиссия</w:t>
      </w:r>
      <w:r w:rsidR="00F0313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Состав комиссии утверждается приказом директора школы.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7.3. </w:t>
      </w:r>
      <w:proofErr w:type="gramStart"/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качеством, поступающих на пищеблок пищевых продуктов и продовольственного сырья осуществляет </w:t>
      </w:r>
      <w:r w:rsidR="00F0313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ответственный за </w:t>
      </w:r>
      <w:r w:rsidR="001D1A4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программу производственного контроля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соответствии с требованиями санитарных правил и федерального законодательства.</w:t>
      </w:r>
    </w:p>
    <w:p w:rsidR="00080DE0" w:rsidRPr="00232CC1" w:rsidRDefault="00080DE0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2E28" w:rsidRPr="00232CC1" w:rsidRDefault="00572E28" w:rsidP="00232CC1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8. Ответственность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8.1. Все работники школы, отвечающие за организацию питания, несут ответственность за вред, причиненный здоровью детей, связанный с неисполнением или ненадлежащим исполнением обязанностей.</w:t>
      </w:r>
    </w:p>
    <w:p w:rsidR="00572E28" w:rsidRPr="00232CC1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8.2. Родители (законные представители) несут предусмотренную действующим законодательством ответственность за </w:t>
      </w:r>
      <w:proofErr w:type="spellStart"/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неуведомление</w:t>
      </w:r>
      <w:proofErr w:type="spellEnd"/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школы о наступлении обстоятельств, лишающих их права на получение льготного питания для ребенка.</w:t>
      </w:r>
    </w:p>
    <w:p w:rsidR="00572E28" w:rsidRDefault="00572E28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8.3. Лица, виновные в нарушении требований организации питания, привлекаются к дисциплинарной и материальной ответственности, а в случаях,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установленных законодательством Российской Федерации, – к гражданско-правовой, административной и уголовной ответственности в порядке, установленном федеральными</w:t>
      </w:r>
      <w:r w:rsidRPr="00232CC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законами.</w:t>
      </w:r>
    </w:p>
    <w:p w:rsidR="00F0313F" w:rsidRPr="00232CC1" w:rsidRDefault="00F0313F" w:rsidP="00232CC1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2E28" w:rsidRDefault="00572E28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595A" w:rsidRDefault="0004595A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595A" w:rsidRDefault="0004595A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595A" w:rsidRDefault="0004595A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595A" w:rsidRDefault="0004595A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ED4" w:rsidRDefault="00973ED4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ED4" w:rsidRDefault="00973ED4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ED4" w:rsidRDefault="00973ED4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ED4" w:rsidRDefault="00973ED4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ED4" w:rsidRDefault="00973ED4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ED4" w:rsidRDefault="00973ED4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ED4" w:rsidRDefault="00973ED4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ED4" w:rsidRDefault="00973ED4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ED4" w:rsidRDefault="00973ED4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ED4" w:rsidRDefault="00973ED4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ED4" w:rsidRDefault="00973ED4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ED4" w:rsidRDefault="00973ED4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ED4" w:rsidRDefault="00973ED4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ED4" w:rsidRDefault="00973ED4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ED4" w:rsidRDefault="00973ED4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ED4" w:rsidRDefault="00973ED4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ED4" w:rsidRDefault="00973ED4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595A" w:rsidRDefault="0004595A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595A" w:rsidRDefault="0004595A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ED4" w:rsidRPr="006C6B91" w:rsidRDefault="00973ED4" w:rsidP="00973ED4">
      <w:pPr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6B9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6C6B91">
        <w:rPr>
          <w:rFonts w:ascii="Times New Roman" w:hAnsi="Times New Roman" w:cs="Times New Roman"/>
          <w:lang w:val="ru-RU"/>
        </w:rPr>
        <w:br/>
      </w:r>
      <w:r w:rsidRPr="006C6B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6B9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Положению об организации питания</w:t>
      </w:r>
      <w:r w:rsidRPr="006C6B9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973ED4" w:rsidRDefault="00973ED4" w:rsidP="00973ED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6B91">
        <w:rPr>
          <w:rFonts w:ascii="Times New Roman" w:hAnsi="Times New Roman" w:cs="Times New Roman"/>
          <w:lang w:val="ru-RU"/>
        </w:rPr>
        <w:br/>
      </w:r>
      <w:r w:rsidRPr="006C6B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Директору МОУ «Красноборская СШ»</w:t>
      </w:r>
    </w:p>
    <w:p w:rsidR="00973ED4" w:rsidRDefault="00973ED4" w:rsidP="00973ED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Назаровой Светлане Алексеевна</w:t>
      </w:r>
    </w:p>
    <w:p w:rsidR="00973ED4" w:rsidRPr="006C6B91" w:rsidRDefault="00973ED4" w:rsidP="00973ED4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__________________________________</w:t>
      </w:r>
    </w:p>
    <w:p w:rsidR="00973ED4" w:rsidRDefault="00973ED4" w:rsidP="00973ED4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  <w:lang w:val="ru-RU"/>
        </w:rPr>
        <w:t>ФИО родителя</w:t>
      </w:r>
    </w:p>
    <w:p w:rsidR="00973ED4" w:rsidRPr="006C6B91" w:rsidRDefault="00973ED4" w:rsidP="00973ED4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адресу:____________</w:t>
      </w:r>
    </w:p>
    <w:p w:rsidR="00973ED4" w:rsidRDefault="00973ED4" w:rsidP="00973ED4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___________________________________</w:t>
      </w:r>
    </w:p>
    <w:p w:rsidR="00973ED4" w:rsidRDefault="00973ED4" w:rsidP="00973ED4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____________________________________</w:t>
      </w:r>
    </w:p>
    <w:p w:rsidR="00973ED4" w:rsidRPr="006C6B91" w:rsidRDefault="00973ED4" w:rsidP="00973ED4">
      <w:pPr>
        <w:spacing w:before="0" w:beforeAutospacing="0" w:after="0" w:afterAutospacing="0" w:line="36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6C6B91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Контактный телефон: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________________</w:t>
      </w:r>
    </w:p>
    <w:p w:rsidR="00973ED4" w:rsidRPr="006C6B91" w:rsidRDefault="00973ED4" w:rsidP="00973ED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3ED4" w:rsidRPr="006C6B91" w:rsidRDefault="00973ED4" w:rsidP="00973ED4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73ED4" w:rsidRPr="006C6B91" w:rsidRDefault="00973ED4" w:rsidP="00973ED4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6B9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 о предоставлении бесплатного горячего питания</w:t>
      </w:r>
      <w:r w:rsidRPr="006C6B91">
        <w:rPr>
          <w:rFonts w:ascii="Times New Roman" w:hAnsi="Times New Roman" w:cs="Times New Roman"/>
          <w:lang w:val="ru-RU"/>
        </w:rPr>
        <w:br/>
      </w:r>
      <w:r w:rsidRPr="006C6B9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или льгот на горячее питание ученика</w:t>
      </w:r>
    </w:p>
    <w:p w:rsidR="00973ED4" w:rsidRPr="006C6B91" w:rsidRDefault="00973ED4" w:rsidP="00973ED4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6B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Прошу предоставить моему сыну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(дочери) </w:t>
      </w:r>
      <w:r w:rsidRPr="006C6B91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_____________________________________</w:t>
      </w:r>
      <w:r w:rsidRPr="006C6B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6B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ученику </w:t>
      </w:r>
      <w:r w:rsidRPr="006C6B91">
        <w:rPr>
          <w:rFonts w:ascii="Times New Roman" w:hAnsi="Times New Roman" w:cs="Times New Roman"/>
          <w:i/>
          <w:sz w:val="24"/>
          <w:szCs w:val="24"/>
          <w:lang w:val="ru-RU"/>
        </w:rPr>
        <w:t>_______</w:t>
      </w:r>
      <w:r w:rsidRPr="006C6B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6B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класса, в дни посещения </w:t>
      </w:r>
      <w:r w:rsidRPr="006C6B91">
        <w:rPr>
          <w:rFonts w:ascii="Times New Roman" w:hAnsi="Times New Roman" w:cs="Times New Roman"/>
          <w:sz w:val="24"/>
          <w:szCs w:val="24"/>
          <w:lang w:val="ru-RU"/>
        </w:rPr>
        <w:t>МОУ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«Красноборская средняя школа» </w:t>
      </w:r>
      <w:r w:rsidRPr="006C6B91"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  <w:t xml:space="preserve"> </w:t>
      </w:r>
      <w:r w:rsidRPr="006C6B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период с </w:t>
      </w:r>
      <w:r w:rsidRPr="006C6B91">
        <w:rPr>
          <w:rFonts w:ascii="Times New Roman" w:hAnsi="Times New Roman" w:cs="Times New Roman"/>
          <w:sz w:val="24"/>
          <w:szCs w:val="24"/>
          <w:lang w:val="ru-RU"/>
        </w:rPr>
        <w:t>1 сентября 2020</w:t>
      </w:r>
      <w:r w:rsidRPr="006C6B9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6B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года по </w:t>
      </w:r>
      <w:r w:rsidRPr="006C6B91">
        <w:rPr>
          <w:rFonts w:ascii="Times New Roman" w:hAnsi="Times New Roman" w:cs="Times New Roman"/>
          <w:sz w:val="24"/>
          <w:szCs w:val="24"/>
          <w:lang w:val="ru-RU"/>
        </w:rPr>
        <w:t>31 мая 2021</w:t>
      </w:r>
      <w:r w:rsidRPr="006C6B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бесплатное горячее питание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6B9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связи с тем, что ребенок относится к категории (нужное подчеркнуть):</w:t>
      </w:r>
    </w:p>
    <w:p w:rsidR="00973ED4" w:rsidRPr="006C6B91" w:rsidRDefault="00973ED4" w:rsidP="00973ED4">
      <w:pPr>
        <w:numPr>
          <w:ilvl w:val="0"/>
          <w:numId w:val="47"/>
        </w:numPr>
        <w:spacing w:before="0" w:beforeAutospacing="0" w:after="0" w:afterAutospacing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6B9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учеников по образовательной программе начального общего образования;</w:t>
      </w:r>
    </w:p>
    <w:p w:rsidR="00973ED4" w:rsidRPr="006C6B91" w:rsidRDefault="00973ED4" w:rsidP="00973ED4">
      <w:pPr>
        <w:numPr>
          <w:ilvl w:val="0"/>
          <w:numId w:val="47"/>
        </w:numPr>
        <w:spacing w:before="0" w:beforeAutospacing="0" w:after="0" w:afterAutospacing="0" w:line="36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6B9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 с ограниченными возможностями здоровья;</w:t>
      </w:r>
    </w:p>
    <w:p w:rsidR="00973ED4" w:rsidRPr="006C6B91" w:rsidRDefault="00973ED4" w:rsidP="00973ED4">
      <w:pPr>
        <w:numPr>
          <w:ilvl w:val="0"/>
          <w:numId w:val="47"/>
        </w:numPr>
        <w:spacing w:before="0" w:beforeAutospacing="0" w:after="0" w:afterAutospacing="0" w:line="36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B9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детей-инвалидов</w:t>
      </w:r>
      <w:r w:rsidRPr="006C6B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3ED4" w:rsidRPr="006C6B91" w:rsidRDefault="00973ED4" w:rsidP="00973ED4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6B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Положением об организации питания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32471">
        <w:rPr>
          <w:rStyle w:val="a9"/>
          <w:rFonts w:ascii="Times New Roman" w:hAnsi="Times New Roman" w:cs="Times New Roman"/>
          <w:b w:val="0"/>
          <w:sz w:val="24"/>
          <w:szCs w:val="24"/>
          <w:lang w:val="ru-RU"/>
        </w:rPr>
        <w:t>Приказом отдела образования администрации Шатковского муниципального района Нижегородской области</w:t>
      </w:r>
      <w:r w:rsidRPr="00D32471">
        <w:rPr>
          <w:rStyle w:val="a9"/>
          <w:rFonts w:ascii="Times New Roman" w:hAnsi="Times New Roman" w:cs="Times New Roman"/>
          <w:b w:val="0"/>
          <w:sz w:val="24"/>
          <w:szCs w:val="24"/>
        </w:rPr>
        <w:t> </w:t>
      </w:r>
      <w:r w:rsidRPr="00D32471">
        <w:rPr>
          <w:rStyle w:val="a9"/>
          <w:rFonts w:ascii="Times New Roman" w:hAnsi="Times New Roman" w:cs="Times New Roman"/>
          <w:b w:val="0"/>
          <w:sz w:val="24"/>
          <w:szCs w:val="24"/>
          <w:lang w:val="ru-RU"/>
        </w:rPr>
        <w:t>от 24.08.2020 года</w:t>
      </w:r>
      <w:r w:rsidRPr="00D32471">
        <w:rPr>
          <w:rStyle w:val="a9"/>
          <w:rFonts w:ascii="Times New Roman" w:hAnsi="Times New Roman" w:cs="Times New Roman"/>
          <w:b w:val="0"/>
          <w:sz w:val="24"/>
          <w:szCs w:val="24"/>
        </w:rPr>
        <w:t> </w:t>
      </w:r>
      <w:r w:rsidRPr="00D32471">
        <w:rPr>
          <w:rStyle w:val="a9"/>
          <w:rFonts w:ascii="Times New Roman" w:hAnsi="Times New Roman" w:cs="Times New Roman"/>
          <w:b w:val="0"/>
          <w:sz w:val="24"/>
          <w:szCs w:val="24"/>
          <w:lang w:val="ru-RU"/>
        </w:rPr>
        <w:t>№</w:t>
      </w:r>
      <w:r>
        <w:rPr>
          <w:rStyle w:val="a9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D32471">
        <w:rPr>
          <w:rStyle w:val="a9"/>
          <w:rFonts w:ascii="Times New Roman" w:hAnsi="Times New Roman" w:cs="Times New Roman"/>
          <w:b w:val="0"/>
          <w:sz w:val="24"/>
          <w:szCs w:val="24"/>
          <w:lang w:val="ru-RU"/>
        </w:rPr>
        <w:t>190</w:t>
      </w:r>
      <w:r w:rsidRPr="00D32471">
        <w:rPr>
          <w:rStyle w:val="a9"/>
          <w:rFonts w:ascii="Times New Roman" w:hAnsi="Times New Roman" w:cs="Times New Roman"/>
          <w:b w:val="0"/>
          <w:sz w:val="24"/>
          <w:szCs w:val="24"/>
        </w:rPr>
        <w:t> </w:t>
      </w:r>
      <w:r w:rsidRPr="00D32471">
        <w:rPr>
          <w:rStyle w:val="a9"/>
          <w:rFonts w:ascii="Times New Roman" w:hAnsi="Times New Roman" w:cs="Times New Roman"/>
          <w:b w:val="0"/>
          <w:sz w:val="24"/>
          <w:szCs w:val="24"/>
          <w:lang w:val="ru-RU"/>
        </w:rPr>
        <w:t xml:space="preserve"> «Об утверждении Плана мероприятий («дорожной карты») по организации бесплатного горячего питания обучающихся, получающих начальное общее образование в образовательных организациях Шатковского муниципального района Нижегородской области»</w:t>
      </w:r>
      <w:r>
        <w:rPr>
          <w:rStyle w:val="a9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6C6B9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6C6B91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6C6B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а): </w:t>
      </w:r>
      <w:r w:rsidRPr="00D32471">
        <w:rPr>
          <w:rFonts w:ascii="Times New Roman" w:hAnsi="Times New Roman" w:cs="Times New Roman"/>
          <w:i/>
          <w:sz w:val="24"/>
          <w:szCs w:val="24"/>
          <w:lang w:val="ru-RU"/>
        </w:rPr>
        <w:t>______________________________</w:t>
      </w:r>
    </w:p>
    <w:p w:rsidR="00973ED4" w:rsidRPr="006C6B91" w:rsidRDefault="00973ED4" w:rsidP="00973ED4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6B9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случае изменения оснований для получения льгот на питание обязуюсь незамедлительно письменно информировать администрацию </w:t>
      </w:r>
      <w:r w:rsidRPr="00D32471">
        <w:rPr>
          <w:rFonts w:ascii="Times New Roman" w:hAnsi="Times New Roman" w:cs="Times New Roman"/>
          <w:sz w:val="24"/>
          <w:szCs w:val="24"/>
          <w:lang w:val="ru-RU"/>
        </w:rPr>
        <w:t>МОУ «Красноборская СШ».</w:t>
      </w:r>
    </w:p>
    <w:p w:rsidR="00973ED4" w:rsidRDefault="00973ED4" w:rsidP="00973ED4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ED4" w:rsidRDefault="00973ED4" w:rsidP="00973ED4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73ED4" w:rsidRPr="006C6B91" w:rsidRDefault="00973ED4" w:rsidP="00973ED4">
      <w:p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                              __________________  /_______________________/</w:t>
      </w:r>
    </w:p>
    <w:p w:rsidR="00973ED4" w:rsidRPr="00D32471" w:rsidRDefault="00973ED4" w:rsidP="00973ED4">
      <w:pPr>
        <w:spacing w:before="0" w:beforeAutospacing="0" w:after="0" w:afterAutospacing="0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Дата                                                                                                 подпись                                                  ФИО</w:t>
      </w:r>
    </w:p>
    <w:p w:rsidR="00973ED4" w:rsidRPr="006C6B91" w:rsidRDefault="00973ED4" w:rsidP="00973ED4">
      <w:pPr>
        <w:spacing w:before="0" w:beforeAutospacing="0" w:after="0" w:afterAutospacing="0"/>
        <w:rPr>
          <w:rFonts w:ascii="Times New Roman" w:hAnsi="Times New Roman" w:cs="Times New Roman"/>
          <w:szCs w:val="24"/>
        </w:rPr>
      </w:pPr>
    </w:p>
    <w:p w:rsidR="00973ED4" w:rsidRPr="00232CC1" w:rsidRDefault="00973ED4" w:rsidP="00973ED4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4595A" w:rsidRDefault="0004595A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595A" w:rsidRDefault="0004595A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595A" w:rsidRDefault="0004595A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595A" w:rsidRDefault="0004595A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4595A" w:rsidRPr="00232CC1" w:rsidRDefault="0004595A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72E28" w:rsidRPr="00232CC1" w:rsidRDefault="00572E28" w:rsidP="00232CC1">
      <w:pPr>
        <w:spacing w:before="0" w:beforeAutospacing="0" w:after="0" w:afterAutospacing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№ </w:t>
      </w:r>
      <w:r w:rsidR="00041C5E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232CC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32CC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Положению об организации питания учеников</w:t>
      </w:r>
      <w:r w:rsidRPr="00232CC1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572E28" w:rsidRDefault="00572E28" w:rsidP="00232CC1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32CC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Перечень документов для предоставления льгот на питание ученика</w:t>
      </w:r>
    </w:p>
    <w:p w:rsidR="00772A80" w:rsidRPr="00232CC1" w:rsidRDefault="00772A80" w:rsidP="00232CC1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1029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73"/>
        <w:gridCol w:w="7217"/>
      </w:tblGrid>
      <w:tr w:rsidR="00572E28" w:rsidRPr="00232CC1" w:rsidTr="00F0313F"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E28" w:rsidRPr="00232CC1" w:rsidRDefault="00A16B7E" w:rsidP="00232CC1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32C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Категория детей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E28" w:rsidRPr="00232CC1" w:rsidRDefault="00A16B7E" w:rsidP="00232CC1">
            <w:pPr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32C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Документы</w:t>
            </w:r>
          </w:p>
        </w:tc>
      </w:tr>
      <w:tr w:rsidR="00572E28" w:rsidRPr="00942764" w:rsidTr="00772A80">
        <w:trPr>
          <w:trHeight w:val="820"/>
        </w:trPr>
        <w:tc>
          <w:tcPr>
            <w:tcW w:w="3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E28" w:rsidRPr="00232CC1" w:rsidRDefault="00572E28" w:rsidP="00041C5E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2C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ОВЗ</w:t>
            </w:r>
          </w:p>
        </w:tc>
        <w:tc>
          <w:tcPr>
            <w:tcW w:w="7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2E28" w:rsidRPr="00942764" w:rsidRDefault="00942764" w:rsidP="00942764">
            <w:pPr>
              <w:spacing w:before="0" w:beforeAutospacing="0" w:after="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- </w:t>
            </w:r>
            <w:r w:rsidR="00572E28" w:rsidRPr="00942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bookmarkStart w:id="0" w:name="_GoBack"/>
            <w:bookmarkEnd w:id="0"/>
            <w:r w:rsidR="00572E28" w:rsidRPr="00942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психолого-медико-педагогическ</w:t>
            </w:r>
            <w:r w:rsidR="00A16B7E" w:rsidRPr="00942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="00572E28" w:rsidRPr="0094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72A80" w:rsidRPr="009427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комиссии</w:t>
            </w:r>
          </w:p>
          <w:p w:rsidR="00A16B7E" w:rsidRPr="00942764" w:rsidRDefault="00942764" w:rsidP="00942764">
            <w:pPr>
              <w:spacing w:before="0" w:beforeAutospacing="0" w:after="0" w:afterAutospacing="0" w:line="276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документ, подтверждающий личность заявителя и полномочия законного представителя обучающегося</w:t>
            </w:r>
          </w:p>
        </w:tc>
      </w:tr>
    </w:tbl>
    <w:p w:rsidR="00572E28" w:rsidRDefault="00572E28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2A80" w:rsidRDefault="00772A80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2A80" w:rsidRDefault="00772A80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2A80" w:rsidRDefault="00772A80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2A80" w:rsidRDefault="00772A80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2A80" w:rsidRDefault="00772A80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2A80" w:rsidRDefault="00772A80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2A80" w:rsidRDefault="00772A80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2A80" w:rsidRDefault="00772A80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2A80" w:rsidRDefault="00772A80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2A80" w:rsidRDefault="00772A80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2A80" w:rsidRDefault="00772A80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72A80" w:rsidRDefault="00772A80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36BEC" w:rsidRDefault="00036BEC" w:rsidP="00232CC1">
      <w:pPr>
        <w:spacing w:before="0" w:beforeAutospacing="0" w:after="0" w:afterAutospacing="0" w:line="276" w:lineRule="auto"/>
        <w:rPr>
          <w:rFonts w:ascii="Times New Roman" w:hAnsi="Times New Roman" w:cs="Times New Roman"/>
          <w:sz w:val="24"/>
          <w:szCs w:val="24"/>
          <w:lang w:val="ru-RU"/>
        </w:rPr>
        <w:sectPr w:rsidR="00036BEC" w:rsidSect="00232CC1">
          <w:pgSz w:w="11907" w:h="16839"/>
          <w:pgMar w:top="851" w:right="708" w:bottom="709" w:left="1440" w:header="720" w:footer="720" w:gutter="0"/>
          <w:cols w:space="720"/>
        </w:sectPr>
      </w:pPr>
    </w:p>
    <w:p w:rsidR="00036BEC" w:rsidRPr="000706FC" w:rsidRDefault="00036BEC" w:rsidP="00036BEC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6F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Pr="000706F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706F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Положению об организации питания учеников</w:t>
      </w:r>
    </w:p>
    <w:p w:rsidR="00036BEC" w:rsidRPr="000706FC" w:rsidRDefault="00036BEC" w:rsidP="00036BEC">
      <w:pPr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706F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 табеля учета получения питания учениками</w:t>
      </w:r>
    </w:p>
    <w:p w:rsidR="00036BEC" w:rsidRPr="000706FC" w:rsidRDefault="00036BEC" w:rsidP="00036BEC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i/>
          <w:color w:val="00B0F0"/>
          <w:sz w:val="24"/>
          <w:szCs w:val="24"/>
          <w:lang w:val="ru-RU"/>
        </w:rPr>
      </w:pPr>
    </w:p>
    <w:p w:rsidR="00036BEC" w:rsidRPr="007C6085" w:rsidRDefault="00036BEC" w:rsidP="007C6085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706FC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Муниципальное общеобразовательное учреждение</w:t>
      </w:r>
      <w:r w:rsidRPr="000706FC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br/>
        <w:t xml:space="preserve"> «Красноборская средняя школа»</w:t>
      </w:r>
      <w:r w:rsidRPr="000706FC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br/>
      </w:r>
      <w:r w:rsidRPr="000706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Табель учета получения питания</w:t>
      </w:r>
      <w:r w:rsidRPr="000706F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br/>
      </w:r>
      <w:r w:rsidRPr="000706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учениками</w:t>
      </w:r>
      <w:r w:rsidRPr="000706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0706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МОУ «Красноборская СШ»</w:t>
      </w:r>
      <w:r w:rsidRPr="000706F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ru-RU"/>
        </w:rPr>
        <w:t xml:space="preserve">    ___ </w:t>
      </w:r>
      <w:r w:rsidRPr="000706F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класса</w:t>
      </w:r>
    </w:p>
    <w:p w:rsidR="00036BEC" w:rsidRPr="00036BEC" w:rsidRDefault="00036BEC" w:rsidP="00036BEC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36BE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 учета: с </w:t>
      </w:r>
      <w:r w:rsidRPr="00036BEC">
        <w:rPr>
          <w:rFonts w:ascii="Times New Roman" w:hAnsi="Times New Roman" w:cs="Times New Roman"/>
          <w:i/>
          <w:sz w:val="24"/>
          <w:szCs w:val="24"/>
          <w:lang w:val="ru-RU"/>
        </w:rPr>
        <w:t>_____________</w:t>
      </w:r>
      <w:r w:rsidRPr="00036B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36BEC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036BEC">
        <w:rPr>
          <w:rFonts w:ascii="Times New Roman" w:hAnsi="Times New Roman" w:cs="Times New Roman"/>
          <w:i/>
          <w:sz w:val="24"/>
          <w:szCs w:val="24"/>
          <w:lang w:val="ru-RU"/>
        </w:rPr>
        <w:t>_________________</w:t>
      </w:r>
      <w:r w:rsidRPr="00036B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36BEC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036BEC">
        <w:rPr>
          <w:rFonts w:ascii="Times New Roman" w:hAnsi="Times New Roman" w:cs="Times New Roman"/>
          <w:i/>
          <w:sz w:val="24"/>
          <w:szCs w:val="24"/>
          <w:lang w:val="ru-RU"/>
        </w:rPr>
        <w:t>___</w:t>
      </w:r>
      <w:r w:rsidRPr="00036B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36BE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W w:w="15668" w:type="dxa"/>
        <w:tblLayout w:type="fixed"/>
        <w:tblLook w:val="0600" w:firstRow="0" w:lastRow="0" w:firstColumn="0" w:lastColumn="0" w:noHBand="1" w:noVBand="1"/>
      </w:tblPr>
      <w:tblGrid>
        <w:gridCol w:w="1442"/>
        <w:gridCol w:w="47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5"/>
        <w:gridCol w:w="425"/>
        <w:gridCol w:w="991"/>
      </w:tblGrid>
      <w:tr w:rsidR="00036BEC" w:rsidRPr="00036BEC" w:rsidTr="007C6085">
        <w:trPr>
          <w:trHeight w:val="20"/>
        </w:trPr>
        <w:tc>
          <w:tcPr>
            <w:tcW w:w="14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</w:t>
            </w:r>
            <w:r w:rsidRPr="00036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036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ученика</w:t>
            </w:r>
          </w:p>
        </w:tc>
        <w:tc>
          <w:tcPr>
            <w:tcW w:w="13235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BEC" w:rsidRPr="00036BEC" w:rsidRDefault="007C6085" w:rsidP="007C608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ко-</w:t>
            </w:r>
            <w:r w:rsidR="00036BEC" w:rsidRPr="00036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</w:t>
            </w:r>
            <w:r w:rsidR="00036BEC" w:rsidRPr="00036B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036BEC" w:rsidRPr="00036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дней</w:t>
            </w:r>
          </w:p>
        </w:tc>
      </w:tr>
      <w:tr w:rsidR="00036BEC" w:rsidRPr="00036BEC" w:rsidTr="007C6085">
        <w:trPr>
          <w:trHeight w:val="372"/>
        </w:trPr>
        <w:tc>
          <w:tcPr>
            <w:tcW w:w="14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EC" w:rsidRPr="00036BEC" w:rsidRDefault="00036BEC" w:rsidP="007C608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36BEC" w:rsidRPr="00036BEC" w:rsidRDefault="00036BEC" w:rsidP="007C6085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36BEC" w:rsidRPr="00036BEC" w:rsidTr="006E386D">
        <w:tc>
          <w:tcPr>
            <w:tcW w:w="15668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 бесплатный прием пищи (завтрак)</w:t>
            </w:r>
          </w:p>
        </w:tc>
      </w:tr>
      <w:tr w:rsidR="00036BEC" w:rsidRPr="00036BEC" w:rsidTr="007C6085">
        <w:trPr>
          <w:trHeight w:val="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</w:tr>
      <w:tr w:rsidR="00036BEC" w:rsidRPr="00036BEC" w:rsidTr="007C6085">
        <w:trPr>
          <w:trHeight w:val="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</w:tr>
      <w:tr w:rsidR="00036BEC" w:rsidRPr="00036BEC" w:rsidTr="007C6085">
        <w:trPr>
          <w:trHeight w:val="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934C4E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</w:tr>
      <w:tr w:rsidR="00036BEC" w:rsidRPr="00036BEC" w:rsidTr="007C6085">
        <w:trPr>
          <w:trHeight w:val="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</w:tr>
      <w:tr w:rsidR="00036BEC" w:rsidRPr="00036BEC" w:rsidTr="007C6085">
        <w:trPr>
          <w:trHeight w:val="20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036BEC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036BEC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036BEC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036BEC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036BEC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934C4E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</w:pPr>
            <w:r w:rsidRPr="00036BEC">
              <w:rPr>
                <w:rFonts w:ascii="Times New Roman" w:hAnsi="Times New Roman" w:cs="Times New Roman"/>
                <w:i/>
                <w:color w:val="00B0F0"/>
                <w:sz w:val="24"/>
                <w:szCs w:val="24"/>
              </w:rPr>
              <w:t> </w:t>
            </w:r>
          </w:p>
        </w:tc>
      </w:tr>
      <w:tr w:rsidR="00036BEC" w:rsidRPr="00036BEC" w:rsidTr="006E386D">
        <w:tc>
          <w:tcPr>
            <w:tcW w:w="15668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6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 прием пищи (обед)</w:t>
            </w:r>
            <w:r w:rsidRPr="00036B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6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Платно</w:t>
            </w:r>
          </w:p>
        </w:tc>
      </w:tr>
      <w:tr w:rsidR="00036BEC" w:rsidRPr="00036BEC" w:rsidTr="006E386D"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</w:tr>
      <w:tr w:rsidR="00036BEC" w:rsidRPr="00036BEC" w:rsidTr="006E386D"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</w:tr>
      <w:tr w:rsidR="00036BEC" w:rsidRPr="00036BEC" w:rsidTr="006E386D"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</w:tr>
      <w:tr w:rsidR="00036BEC" w:rsidRPr="00036BEC" w:rsidTr="006E386D">
        <w:tc>
          <w:tcPr>
            <w:tcW w:w="15668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6B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Бесплатно</w:t>
            </w:r>
          </w:p>
        </w:tc>
      </w:tr>
      <w:tr w:rsidR="00036BEC" w:rsidRPr="00036BEC" w:rsidTr="006E386D"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36BEC" w:rsidRPr="00036BEC" w:rsidTr="006E386D"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6BEC" w:rsidRPr="00036BEC" w:rsidRDefault="00036BEC" w:rsidP="007C6085">
            <w:pPr>
              <w:spacing w:before="0" w:beforeAutospacing="0" w:after="0" w:afterAutospacing="0"/>
              <w:rPr>
                <w:rFonts w:ascii="Times New Roman" w:hAnsi="Times New Roman" w:cs="Times New Roman"/>
                <w:i/>
                <w:color w:val="00B0F0"/>
                <w:sz w:val="24"/>
                <w:szCs w:val="24"/>
                <w:lang w:val="ru-RU"/>
              </w:rPr>
            </w:pPr>
          </w:p>
        </w:tc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6BEC" w:rsidRPr="00036BEC" w:rsidRDefault="00036BEC" w:rsidP="007C6085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36BEC" w:rsidRPr="00036BEC" w:rsidRDefault="00036BEC" w:rsidP="00036BEC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21989" w:type="dxa"/>
        <w:tblLook w:val="0600" w:firstRow="0" w:lastRow="0" w:firstColumn="0" w:lastColumn="0" w:noHBand="1" w:noVBand="1"/>
      </w:tblPr>
      <w:tblGrid>
        <w:gridCol w:w="11982"/>
        <w:gridCol w:w="6131"/>
        <w:gridCol w:w="3876"/>
      </w:tblGrid>
      <w:tr w:rsidR="00036BEC" w:rsidRPr="00036BEC" w:rsidTr="006E386D">
        <w:trPr>
          <w:trHeight w:val="569"/>
        </w:trPr>
        <w:tc>
          <w:tcPr>
            <w:tcW w:w="119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6E386D">
            <w:pPr>
              <w:spacing w:before="0" w:beforeAutospacing="0" w:after="0" w:afterAutospacing="0"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036B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>Классный руководитель</w:t>
            </w:r>
            <w:proofErr w:type="gramStart"/>
            <w:r w:rsidRPr="00036BE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          _____________________  (_________________________)</w:t>
            </w:r>
            <w:proofErr w:type="gramEnd"/>
          </w:p>
        </w:tc>
        <w:tc>
          <w:tcPr>
            <w:tcW w:w="61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6E386D">
            <w:pPr>
              <w:spacing w:before="0" w:beforeAutospacing="0" w:after="0" w:afterAutospacing="0" w:line="36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87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BEC" w:rsidRPr="00036BEC" w:rsidRDefault="00036BEC" w:rsidP="006E386D">
            <w:pPr>
              <w:spacing w:before="0" w:beforeAutospacing="0" w:after="0" w:afterAutospacing="0" w:line="36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772A80" w:rsidRPr="00934C4E" w:rsidRDefault="00036BEC" w:rsidP="00934C4E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36BE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дата</w:t>
      </w:r>
    </w:p>
    <w:sectPr w:rsidR="00772A80" w:rsidRPr="00934C4E" w:rsidSect="00934C4E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A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6150B"/>
    <w:multiLevelType w:val="hybridMultilevel"/>
    <w:tmpl w:val="ED44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38E3"/>
    <w:multiLevelType w:val="multilevel"/>
    <w:tmpl w:val="3822F4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15F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8025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55173D"/>
    <w:multiLevelType w:val="multilevel"/>
    <w:tmpl w:val="57F234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63D76"/>
    <w:multiLevelType w:val="hybridMultilevel"/>
    <w:tmpl w:val="16C2632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881E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693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B427B9"/>
    <w:multiLevelType w:val="multilevel"/>
    <w:tmpl w:val="37808D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702E9F"/>
    <w:multiLevelType w:val="hybridMultilevel"/>
    <w:tmpl w:val="B1D2724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97638"/>
    <w:multiLevelType w:val="multilevel"/>
    <w:tmpl w:val="234ED2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8234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A73A49"/>
    <w:multiLevelType w:val="multilevel"/>
    <w:tmpl w:val="63A63B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009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684E49"/>
    <w:multiLevelType w:val="hybridMultilevel"/>
    <w:tmpl w:val="1CBCA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959AC"/>
    <w:multiLevelType w:val="hybridMultilevel"/>
    <w:tmpl w:val="CCB4B7B8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647EB"/>
    <w:multiLevelType w:val="multilevel"/>
    <w:tmpl w:val="04DCD44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DC7C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F9411F"/>
    <w:multiLevelType w:val="multilevel"/>
    <w:tmpl w:val="7B10937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070C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161221"/>
    <w:multiLevelType w:val="multilevel"/>
    <w:tmpl w:val="D35021A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227EF7"/>
    <w:multiLevelType w:val="multilevel"/>
    <w:tmpl w:val="16343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BF08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CA282F"/>
    <w:multiLevelType w:val="hybridMultilevel"/>
    <w:tmpl w:val="A07C4B9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F6F69"/>
    <w:multiLevelType w:val="multilevel"/>
    <w:tmpl w:val="05A6F6F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AF332E"/>
    <w:multiLevelType w:val="multilevel"/>
    <w:tmpl w:val="2A4270D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DE2FD3"/>
    <w:multiLevelType w:val="multilevel"/>
    <w:tmpl w:val="E56CE8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A53E79"/>
    <w:multiLevelType w:val="multilevel"/>
    <w:tmpl w:val="CA8043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DC6EBA"/>
    <w:multiLevelType w:val="hybridMultilevel"/>
    <w:tmpl w:val="3F6C72B8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91295"/>
    <w:multiLevelType w:val="hybridMultilevel"/>
    <w:tmpl w:val="0798C622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4B2B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133F96"/>
    <w:multiLevelType w:val="multilevel"/>
    <w:tmpl w:val="361672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2878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4C2D08"/>
    <w:multiLevelType w:val="multilevel"/>
    <w:tmpl w:val="8F30B4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101740"/>
    <w:multiLevelType w:val="multilevel"/>
    <w:tmpl w:val="5BC4E64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7F36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5A00C7"/>
    <w:multiLevelType w:val="multilevel"/>
    <w:tmpl w:val="E70C7F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5C13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B61DF3"/>
    <w:multiLevelType w:val="multilevel"/>
    <w:tmpl w:val="64B4E0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A55BB6"/>
    <w:multiLevelType w:val="multilevel"/>
    <w:tmpl w:val="456228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B549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994689"/>
    <w:multiLevelType w:val="multilevel"/>
    <w:tmpl w:val="8AFE9B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2B4B4F"/>
    <w:multiLevelType w:val="multilevel"/>
    <w:tmpl w:val="AE8EF8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5F58F4"/>
    <w:multiLevelType w:val="hybridMultilevel"/>
    <w:tmpl w:val="9A287B1C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131ED"/>
    <w:multiLevelType w:val="hybridMultilevel"/>
    <w:tmpl w:val="14E6224A"/>
    <w:lvl w:ilvl="0" w:tplc="9E408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CB6400"/>
    <w:multiLevelType w:val="multilevel"/>
    <w:tmpl w:val="4250863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5"/>
  </w:num>
  <w:num w:numId="3">
    <w:abstractNumId w:val="19"/>
  </w:num>
  <w:num w:numId="4">
    <w:abstractNumId w:val="21"/>
  </w:num>
  <w:num w:numId="5">
    <w:abstractNumId w:val="17"/>
  </w:num>
  <w:num w:numId="6">
    <w:abstractNumId w:val="26"/>
  </w:num>
  <w:num w:numId="7">
    <w:abstractNumId w:val="1"/>
  </w:num>
  <w:num w:numId="8">
    <w:abstractNumId w:val="15"/>
  </w:num>
  <w:num w:numId="9">
    <w:abstractNumId w:val="29"/>
  </w:num>
  <w:num w:numId="10">
    <w:abstractNumId w:val="24"/>
  </w:num>
  <w:num w:numId="11">
    <w:abstractNumId w:val="6"/>
  </w:num>
  <w:num w:numId="12">
    <w:abstractNumId w:val="16"/>
  </w:num>
  <w:num w:numId="13">
    <w:abstractNumId w:val="44"/>
  </w:num>
  <w:num w:numId="14">
    <w:abstractNumId w:val="33"/>
  </w:num>
  <w:num w:numId="15">
    <w:abstractNumId w:val="20"/>
  </w:num>
  <w:num w:numId="16">
    <w:abstractNumId w:val="31"/>
  </w:num>
  <w:num w:numId="17">
    <w:abstractNumId w:val="18"/>
  </w:num>
  <w:num w:numId="18">
    <w:abstractNumId w:val="8"/>
  </w:num>
  <w:num w:numId="19">
    <w:abstractNumId w:val="36"/>
  </w:num>
  <w:num w:numId="20">
    <w:abstractNumId w:val="23"/>
  </w:num>
  <w:num w:numId="21">
    <w:abstractNumId w:val="12"/>
  </w:num>
  <w:num w:numId="22">
    <w:abstractNumId w:val="7"/>
  </w:num>
  <w:num w:numId="23">
    <w:abstractNumId w:val="3"/>
  </w:num>
  <w:num w:numId="24">
    <w:abstractNumId w:val="41"/>
  </w:num>
  <w:num w:numId="25">
    <w:abstractNumId w:val="14"/>
  </w:num>
  <w:num w:numId="26">
    <w:abstractNumId w:val="4"/>
  </w:num>
  <w:num w:numId="27">
    <w:abstractNumId w:val="38"/>
  </w:num>
  <w:num w:numId="28">
    <w:abstractNumId w:val="0"/>
  </w:num>
  <w:num w:numId="29">
    <w:abstractNumId w:val="13"/>
  </w:num>
  <w:num w:numId="30">
    <w:abstractNumId w:val="5"/>
  </w:num>
  <w:num w:numId="31">
    <w:abstractNumId w:val="46"/>
  </w:num>
  <w:num w:numId="32">
    <w:abstractNumId w:val="28"/>
  </w:num>
  <w:num w:numId="33">
    <w:abstractNumId w:val="9"/>
  </w:num>
  <w:num w:numId="34">
    <w:abstractNumId w:val="43"/>
  </w:num>
  <w:num w:numId="35">
    <w:abstractNumId w:val="34"/>
  </w:num>
  <w:num w:numId="36">
    <w:abstractNumId w:val="2"/>
  </w:num>
  <w:num w:numId="37">
    <w:abstractNumId w:val="27"/>
  </w:num>
  <w:num w:numId="38">
    <w:abstractNumId w:val="22"/>
  </w:num>
  <w:num w:numId="39">
    <w:abstractNumId w:val="39"/>
  </w:num>
  <w:num w:numId="40">
    <w:abstractNumId w:val="40"/>
  </w:num>
  <w:num w:numId="41">
    <w:abstractNumId w:val="11"/>
  </w:num>
  <w:num w:numId="42">
    <w:abstractNumId w:val="37"/>
  </w:num>
  <w:num w:numId="43">
    <w:abstractNumId w:val="42"/>
  </w:num>
  <w:num w:numId="44">
    <w:abstractNumId w:val="30"/>
  </w:num>
  <w:num w:numId="45">
    <w:abstractNumId w:val="10"/>
  </w:num>
  <w:num w:numId="46">
    <w:abstractNumId w:val="45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5D2"/>
    <w:rsid w:val="000070CA"/>
    <w:rsid w:val="00036BEC"/>
    <w:rsid w:val="00041C5E"/>
    <w:rsid w:val="0004595A"/>
    <w:rsid w:val="00047265"/>
    <w:rsid w:val="00056E1C"/>
    <w:rsid w:val="00080DE0"/>
    <w:rsid w:val="000E137D"/>
    <w:rsid w:val="000E1CEB"/>
    <w:rsid w:val="001227A3"/>
    <w:rsid w:val="00124119"/>
    <w:rsid w:val="001405AE"/>
    <w:rsid w:val="00155D70"/>
    <w:rsid w:val="00161035"/>
    <w:rsid w:val="001734D2"/>
    <w:rsid w:val="00176B32"/>
    <w:rsid w:val="00186005"/>
    <w:rsid w:val="00186D71"/>
    <w:rsid w:val="001D1A46"/>
    <w:rsid w:val="00223399"/>
    <w:rsid w:val="00232CC1"/>
    <w:rsid w:val="00251B93"/>
    <w:rsid w:val="00266620"/>
    <w:rsid w:val="00295DBB"/>
    <w:rsid w:val="00314CFF"/>
    <w:rsid w:val="003267F7"/>
    <w:rsid w:val="0033319A"/>
    <w:rsid w:val="00357B0D"/>
    <w:rsid w:val="003644B0"/>
    <w:rsid w:val="003F4A7F"/>
    <w:rsid w:val="003F5837"/>
    <w:rsid w:val="00431393"/>
    <w:rsid w:val="0045200E"/>
    <w:rsid w:val="004553B5"/>
    <w:rsid w:val="004753E0"/>
    <w:rsid w:val="00486C5B"/>
    <w:rsid w:val="004F126A"/>
    <w:rsid w:val="00526C54"/>
    <w:rsid w:val="00572E28"/>
    <w:rsid w:val="005840B7"/>
    <w:rsid w:val="005A2E7F"/>
    <w:rsid w:val="005B79C3"/>
    <w:rsid w:val="005C3F39"/>
    <w:rsid w:val="005F2A59"/>
    <w:rsid w:val="00626F63"/>
    <w:rsid w:val="00647201"/>
    <w:rsid w:val="00654C7F"/>
    <w:rsid w:val="00657F8F"/>
    <w:rsid w:val="006957CD"/>
    <w:rsid w:val="00707D41"/>
    <w:rsid w:val="00735D19"/>
    <w:rsid w:val="007625D2"/>
    <w:rsid w:val="00772A80"/>
    <w:rsid w:val="00774AC9"/>
    <w:rsid w:val="00785327"/>
    <w:rsid w:val="007C3CB3"/>
    <w:rsid w:val="007C6085"/>
    <w:rsid w:val="0085531A"/>
    <w:rsid w:val="008C5D8F"/>
    <w:rsid w:val="008E32B3"/>
    <w:rsid w:val="00934C4E"/>
    <w:rsid w:val="00942764"/>
    <w:rsid w:val="00973ED4"/>
    <w:rsid w:val="00980613"/>
    <w:rsid w:val="009E092A"/>
    <w:rsid w:val="009E5495"/>
    <w:rsid w:val="009F02CA"/>
    <w:rsid w:val="00A16B7E"/>
    <w:rsid w:val="00A43ED2"/>
    <w:rsid w:val="00A93911"/>
    <w:rsid w:val="00AE5989"/>
    <w:rsid w:val="00B0476F"/>
    <w:rsid w:val="00B15286"/>
    <w:rsid w:val="00B80438"/>
    <w:rsid w:val="00B93B1A"/>
    <w:rsid w:val="00BA2C91"/>
    <w:rsid w:val="00BB6A24"/>
    <w:rsid w:val="00BC5158"/>
    <w:rsid w:val="00C03DE4"/>
    <w:rsid w:val="00C063BE"/>
    <w:rsid w:val="00C32203"/>
    <w:rsid w:val="00C35AAA"/>
    <w:rsid w:val="00C51739"/>
    <w:rsid w:val="00C634FD"/>
    <w:rsid w:val="00C74F33"/>
    <w:rsid w:val="00C95A32"/>
    <w:rsid w:val="00CC5EB9"/>
    <w:rsid w:val="00D06CE9"/>
    <w:rsid w:val="00D602F1"/>
    <w:rsid w:val="00D72B8E"/>
    <w:rsid w:val="00E330AD"/>
    <w:rsid w:val="00EA4A61"/>
    <w:rsid w:val="00F0313F"/>
    <w:rsid w:val="00F41C2A"/>
    <w:rsid w:val="00F4306D"/>
    <w:rsid w:val="00F527E9"/>
    <w:rsid w:val="00F57A33"/>
    <w:rsid w:val="00F844F5"/>
    <w:rsid w:val="00FA5C44"/>
    <w:rsid w:val="00FB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2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C51739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right-informer-wr">
    <w:name w:val="comment-right-informer-wr"/>
    <w:basedOn w:val="a0"/>
    <w:rsid w:val="007625D2"/>
  </w:style>
  <w:style w:type="character" w:styleId="a4">
    <w:name w:val="Hyperlink"/>
    <w:basedOn w:val="a0"/>
    <w:uiPriority w:val="99"/>
    <w:semiHidden/>
    <w:unhideWhenUsed/>
    <w:rsid w:val="00176B32"/>
    <w:rPr>
      <w:color w:val="0000FF"/>
      <w:u w:val="single"/>
    </w:rPr>
  </w:style>
  <w:style w:type="table" w:styleId="a5">
    <w:name w:val="Table Grid"/>
    <w:basedOn w:val="a1"/>
    <w:uiPriority w:val="59"/>
    <w:rsid w:val="00C5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1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F12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27E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7E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64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254F1-84B1-4600-B3DE-3724A280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MRastorgueva</dc:creator>
  <cp:lastModifiedBy>Светлана Алексеевна</cp:lastModifiedBy>
  <cp:revision>7</cp:revision>
  <cp:lastPrinted>2020-12-14T09:16:00Z</cp:lastPrinted>
  <dcterms:created xsi:type="dcterms:W3CDTF">2020-12-02T19:31:00Z</dcterms:created>
  <dcterms:modified xsi:type="dcterms:W3CDTF">2021-01-18T11:15:00Z</dcterms:modified>
</cp:coreProperties>
</file>