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18" w:rsidRPr="009D2EDD" w:rsidRDefault="00342FA4" w:rsidP="0087481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E35F3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4818" w:rsidRPr="009D2EDD" w:rsidRDefault="00874818" w:rsidP="008748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DD">
        <w:rPr>
          <w:rFonts w:ascii="Times New Roman" w:eastAsia="Calibri" w:hAnsi="Times New Roman" w:cs="Times New Roman"/>
          <w:sz w:val="28"/>
          <w:szCs w:val="28"/>
        </w:rPr>
        <w:t xml:space="preserve">к   разделу 2.2. </w:t>
      </w:r>
      <w:r w:rsidRPr="009D2EDD">
        <w:rPr>
          <w:rFonts w:ascii="Times New Roman" w:eastAsia="Calibri" w:hAnsi="Times New Roman" w:cs="Times New Roman"/>
          <w:b/>
          <w:sz w:val="28"/>
          <w:szCs w:val="28"/>
        </w:rPr>
        <w:t>Программы отдельных учебных предметов, курсов</w:t>
      </w:r>
    </w:p>
    <w:p w:rsidR="00874818" w:rsidRPr="009D2EDD" w:rsidRDefault="00874818" w:rsidP="008748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DD">
        <w:rPr>
          <w:rFonts w:ascii="Times New Roman" w:eastAsia="Calibri" w:hAnsi="Times New Roman" w:cs="Times New Roman"/>
          <w:b/>
          <w:sz w:val="28"/>
          <w:szCs w:val="28"/>
        </w:rPr>
        <w:t>Основной образовательной программы</w:t>
      </w: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EDD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874818" w:rsidRPr="009D2EDD" w:rsidRDefault="00874818" w:rsidP="0087481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DD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DD">
        <w:rPr>
          <w:rFonts w:ascii="Times New Roman" w:eastAsia="Calibri" w:hAnsi="Times New Roman" w:cs="Times New Roman"/>
          <w:sz w:val="28"/>
          <w:szCs w:val="28"/>
        </w:rPr>
        <w:t>«Красноборская средняя школа»</w:t>
      </w: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DD">
        <w:rPr>
          <w:rFonts w:ascii="Times New Roman" w:eastAsia="Calibri" w:hAnsi="Times New Roman" w:cs="Times New Roman"/>
          <w:sz w:val="28"/>
          <w:szCs w:val="28"/>
        </w:rPr>
        <w:t>Шатковского муниципального района</w:t>
      </w: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EDD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874818" w:rsidRPr="009D2EDD" w:rsidRDefault="00874818" w:rsidP="00874818">
      <w:pPr>
        <w:spacing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A90305" w:rsidRPr="009D2EDD" w:rsidRDefault="00342FA4" w:rsidP="008748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2.2.1</w:t>
      </w:r>
      <w:r w:rsidR="00E35F39">
        <w:rPr>
          <w:rFonts w:ascii="Times New Roman" w:eastAsia="Calibri" w:hAnsi="Times New Roman" w:cs="Times New Roman"/>
          <w:b/>
          <w:sz w:val="52"/>
          <w:szCs w:val="52"/>
        </w:rPr>
        <w:t>2</w:t>
      </w:r>
      <w:r w:rsidR="00874818" w:rsidRPr="009D2EDD">
        <w:rPr>
          <w:rFonts w:ascii="Times New Roman" w:eastAsia="Calibri" w:hAnsi="Times New Roman" w:cs="Times New Roman"/>
          <w:b/>
          <w:sz w:val="52"/>
          <w:szCs w:val="52"/>
        </w:rPr>
        <w:t>. Физическая культура</w:t>
      </w:r>
    </w:p>
    <w:p w:rsidR="00A90305" w:rsidRDefault="00A90305" w:rsidP="000C38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DD" w:rsidRDefault="009D2EDD" w:rsidP="000C38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DD" w:rsidRDefault="009D2EDD" w:rsidP="000C38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DD" w:rsidRDefault="009D2EDD" w:rsidP="000C38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835" w:rsidRDefault="000C3835" w:rsidP="000C38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A90305" w:rsidRDefault="00CF1F86" w:rsidP="00CF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</w:t>
      </w:r>
      <w:r w:rsidR="00A90305"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0305"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A90305" w:rsidRDefault="00854D89" w:rsidP="00A90305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школьника;  </w:t>
      </w:r>
    </w:p>
    <w:p w:rsidR="00854D89" w:rsidRPr="00A90305" w:rsidRDefault="00854D89" w:rsidP="00A90305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материалу;</w:t>
      </w:r>
    </w:p>
    <w:p w:rsidR="00854D89" w:rsidRPr="00A90305" w:rsidRDefault="00854D89" w:rsidP="00A90305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деятельности: самоанализ и самоконтроль результата;</w:t>
      </w:r>
    </w:p>
    <w:p w:rsidR="00854D89" w:rsidRPr="00A90305" w:rsidRDefault="00854D89" w:rsidP="00A90305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854D89" w:rsidRPr="00A90305" w:rsidRDefault="00854D89" w:rsidP="00A90305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854D89" w:rsidRPr="00A90305" w:rsidRDefault="00854D89" w:rsidP="00A90305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действия;  </w:t>
      </w:r>
    </w:p>
    <w:p w:rsidR="00854D89" w:rsidRPr="00A90305" w:rsidRDefault="00854D89" w:rsidP="00A90305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854D89" w:rsidRPr="00A90305" w:rsidRDefault="00854D89" w:rsidP="00A90305">
      <w:pPr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  </w:t>
      </w:r>
    </w:p>
    <w:p w:rsidR="00854D89" w:rsidRPr="00A90305" w:rsidRDefault="00854D89" w:rsidP="00A90305">
      <w:pPr>
        <w:keepNext/>
        <w:tabs>
          <w:tab w:val="left" w:pos="540"/>
        </w:tabs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Познавательные</w:t>
      </w:r>
    </w:p>
    <w:p w:rsidR="00854D89" w:rsidRPr="00A90305" w:rsidRDefault="00854D89" w:rsidP="00A9030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выполненных действий;</w:t>
      </w:r>
    </w:p>
    <w:p w:rsidR="00854D89" w:rsidRPr="00A90305" w:rsidRDefault="00854D89" w:rsidP="00A9030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процесс выполнения заданий;</w:t>
      </w:r>
    </w:p>
    <w:p w:rsidR="00854D89" w:rsidRPr="00A90305" w:rsidRDefault="00854D89" w:rsidP="00A90305">
      <w:pPr>
        <w:numPr>
          <w:ilvl w:val="0"/>
          <w:numId w:val="19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 творческое отношение к выполнению упражнений.</w:t>
      </w:r>
    </w:p>
    <w:p w:rsidR="00854D89" w:rsidRPr="00A90305" w:rsidRDefault="00854D89" w:rsidP="00A90305">
      <w:pPr>
        <w:keepNext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</w:t>
      </w:r>
    </w:p>
    <w:p w:rsidR="00854D89" w:rsidRPr="00A90305" w:rsidRDefault="00854D89" w:rsidP="00A90305">
      <w:pPr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854D89" w:rsidRPr="00A90305" w:rsidRDefault="00854D89" w:rsidP="00A90305">
      <w:pPr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854D89" w:rsidRPr="00A90305" w:rsidRDefault="00854D89" w:rsidP="00A90305">
      <w:pPr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</w:t>
      </w:r>
    </w:p>
    <w:p w:rsidR="00854D89" w:rsidRPr="00A90305" w:rsidRDefault="00854D89" w:rsidP="00A90305">
      <w:pPr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интересов;                                </w:t>
      </w:r>
    </w:p>
    <w:p w:rsidR="00854D89" w:rsidRPr="00A90305" w:rsidRDefault="00854D89" w:rsidP="00A90305">
      <w:pPr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854D89" w:rsidRPr="00A90305" w:rsidRDefault="00854D89" w:rsidP="00A90305">
      <w:pPr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партнёра;</w:t>
      </w:r>
    </w:p>
    <w:p w:rsidR="00854D89" w:rsidRPr="00A90305" w:rsidRDefault="00854D89" w:rsidP="00A90305">
      <w:pPr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действия.</w:t>
      </w:r>
    </w:p>
    <w:p w:rsidR="00854D89" w:rsidRPr="00A90305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854D89" w:rsidRPr="00CF1F86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  <w:r w:rsidRPr="00CF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играть в подвижные игры;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 строевые упражнения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демонстрировать уровень физической подготовленности </w:t>
      </w:r>
    </w:p>
    <w:p w:rsidR="00854D89" w:rsidRPr="00CF1F86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</w:t>
      </w: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способам и особенностям движений и передвижений человека;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изменять направления и скорость движения </w:t>
      </w:r>
      <w:proofErr w:type="gramStart"/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различными</w:t>
      </w:r>
      <w:proofErr w:type="gramEnd"/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способам;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составлению и соблюдению режима дня и соблюдению личной гигиены;</w:t>
      </w:r>
    </w:p>
    <w:p w:rsidR="00854D89" w:rsidRPr="00A90305" w:rsidRDefault="00854D89" w:rsidP="00A90305">
      <w:pPr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составлению комплексов утренней зарядки;</w:t>
      </w:r>
    </w:p>
    <w:p w:rsidR="00E35F39" w:rsidRPr="00E35F39" w:rsidRDefault="00854D89" w:rsidP="00A903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тестовые нормативы по физической подготовке 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табл. 1)</w:t>
      </w:r>
      <w:r w:rsid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9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35F39" w:rsidRDefault="00E35F39" w:rsidP="00E35F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0305" w:rsidRPr="00A90305" w:rsidRDefault="00854D89" w:rsidP="00E35F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A9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</w:p>
    <w:p w:rsidR="00854D89" w:rsidRPr="00A90305" w:rsidRDefault="00854D89" w:rsidP="00A9030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</w:t>
      </w:r>
    </w:p>
    <w:tbl>
      <w:tblPr>
        <w:tblW w:w="11395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266"/>
        <w:gridCol w:w="1448"/>
        <w:gridCol w:w="1085"/>
        <w:gridCol w:w="1175"/>
        <w:gridCol w:w="1266"/>
        <w:gridCol w:w="1266"/>
      </w:tblGrid>
      <w:tr w:rsidR="00854D89" w:rsidRPr="00A90305" w:rsidTr="000C3835">
        <w:trPr>
          <w:jc w:val="center"/>
        </w:trPr>
        <w:tc>
          <w:tcPr>
            <w:tcW w:w="3889" w:type="dxa"/>
            <w:vMerge w:val="restart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506" w:type="dxa"/>
            <w:gridSpan w:val="6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854D89" w:rsidRPr="00A90305" w:rsidTr="000C3835">
        <w:trPr>
          <w:jc w:val="center"/>
        </w:trPr>
        <w:tc>
          <w:tcPr>
            <w:tcW w:w="3889" w:type="dxa"/>
            <w:vMerge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48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7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54D89" w:rsidRPr="00A90305" w:rsidTr="000C3835">
        <w:trPr>
          <w:jc w:val="center"/>
        </w:trPr>
        <w:tc>
          <w:tcPr>
            <w:tcW w:w="3889" w:type="dxa"/>
            <w:vMerge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3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707" w:type="dxa"/>
            <w:gridSpan w:val="3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54D89" w:rsidRPr="00A90305" w:rsidTr="000C3835">
        <w:trPr>
          <w:jc w:val="center"/>
        </w:trPr>
        <w:tc>
          <w:tcPr>
            <w:tcW w:w="3889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448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08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17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854D89" w:rsidRPr="00A90305" w:rsidTr="000C3835">
        <w:trPr>
          <w:jc w:val="center"/>
        </w:trPr>
        <w:tc>
          <w:tcPr>
            <w:tcW w:w="3889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448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08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17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854D89" w:rsidRPr="00A90305" w:rsidTr="000C3835">
        <w:trPr>
          <w:jc w:val="center"/>
        </w:trPr>
        <w:tc>
          <w:tcPr>
            <w:tcW w:w="3889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448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08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17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854D89" w:rsidRPr="00A90305" w:rsidTr="000C3835">
        <w:trPr>
          <w:jc w:val="center"/>
        </w:trPr>
        <w:tc>
          <w:tcPr>
            <w:tcW w:w="3889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030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высокого старта, </w:t>
            </w:r>
            <w:proofErr w:type="gramStart"/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448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08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175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266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854D89" w:rsidRPr="00A90305" w:rsidTr="000C3835">
        <w:trPr>
          <w:jc w:val="center"/>
        </w:trPr>
        <w:tc>
          <w:tcPr>
            <w:tcW w:w="3889" w:type="dxa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9030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7506" w:type="dxa"/>
            <w:gridSpan w:val="6"/>
          </w:tcPr>
          <w:p w:rsidR="00854D89" w:rsidRPr="00A90305" w:rsidRDefault="00854D89" w:rsidP="00A90305">
            <w:pPr>
              <w:tabs>
                <w:tab w:val="left" w:pos="142"/>
              </w:tabs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CF1F86" w:rsidRDefault="00CF1F86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A90305" w:rsidRDefault="00CF1F86" w:rsidP="00CF1F86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A90305" w:rsidRDefault="00854D89" w:rsidP="00A90305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854D89" w:rsidRPr="00A90305" w:rsidRDefault="00854D89" w:rsidP="00A90305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ситуациях и условиях,</w:t>
      </w:r>
    </w:p>
    <w:p w:rsidR="00854D89" w:rsidRPr="00A90305" w:rsidRDefault="00854D89" w:rsidP="00A90305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целей,</w:t>
      </w:r>
    </w:p>
    <w:p w:rsidR="00854D89" w:rsidRPr="00A90305" w:rsidRDefault="00854D89" w:rsidP="00A90305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бескорыстную помощь своим сверстникам, находить с ними общий язык и общие интересы.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854D89" w:rsidRPr="00A90305" w:rsidRDefault="00854D89" w:rsidP="00A90305">
      <w:pPr>
        <w:numPr>
          <w:ilvl w:val="0"/>
          <w:numId w:val="15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54D89" w:rsidRPr="00A90305" w:rsidRDefault="00854D89" w:rsidP="00A90305">
      <w:pPr>
        <w:numPr>
          <w:ilvl w:val="0"/>
          <w:numId w:val="15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54D89" w:rsidRPr="00A90305" w:rsidRDefault="00854D89" w:rsidP="00A90305">
      <w:pPr>
        <w:numPr>
          <w:ilvl w:val="0"/>
          <w:numId w:val="15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54D89" w:rsidRPr="00A90305" w:rsidRDefault="00854D89" w:rsidP="00A90305">
      <w:pPr>
        <w:numPr>
          <w:ilvl w:val="0"/>
          <w:numId w:val="15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занятий;</w:t>
      </w:r>
    </w:p>
    <w:p w:rsidR="00854D89" w:rsidRPr="00A90305" w:rsidRDefault="00854D89" w:rsidP="00A90305">
      <w:pPr>
        <w:numPr>
          <w:ilvl w:val="0"/>
          <w:numId w:val="15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854D89" w:rsidRPr="00A90305" w:rsidRDefault="00854D89" w:rsidP="00A90305">
      <w:pPr>
        <w:numPr>
          <w:ilvl w:val="0"/>
          <w:numId w:val="15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умение видеть красоту движений, выделять и обосновывать эстетические признаки в движениях и передвижениях человека.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854D89" w:rsidRPr="00A90305" w:rsidRDefault="00854D89" w:rsidP="00A90305">
      <w:pPr>
        <w:numPr>
          <w:ilvl w:val="0"/>
          <w:numId w:val="1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формирование умений осознанного построения речевого высказывания в устной форме;</w:t>
      </w:r>
    </w:p>
    <w:p w:rsidR="00854D89" w:rsidRPr="00A90305" w:rsidRDefault="00854D89" w:rsidP="00A90305">
      <w:pPr>
        <w:numPr>
          <w:ilvl w:val="0"/>
          <w:numId w:val="1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отвечать на простые вопросы учителя, находить нужную информацию в учебнике и дополнительной литературе;</w:t>
      </w:r>
    </w:p>
    <w:p w:rsidR="00854D89" w:rsidRPr="00A90305" w:rsidRDefault="00854D89" w:rsidP="00A90305">
      <w:pPr>
        <w:numPr>
          <w:ilvl w:val="0"/>
          <w:numId w:val="1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формирование действия моделирования;</w:t>
      </w:r>
    </w:p>
    <w:p w:rsidR="00854D89" w:rsidRPr="00A90305" w:rsidRDefault="00854D89" w:rsidP="00A90305">
      <w:pPr>
        <w:numPr>
          <w:ilvl w:val="0"/>
          <w:numId w:val="1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осмысление </w:t>
      </w:r>
      <w:proofErr w:type="gramStart"/>
      <w:r w:rsidRPr="00A90305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proofErr w:type="gramEnd"/>
      <w:r w:rsidRPr="00A903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выполнению упражнений в оздоровительных формах занятий;</w:t>
      </w:r>
    </w:p>
    <w:p w:rsidR="00854D89" w:rsidRPr="00A90305" w:rsidRDefault="00854D89" w:rsidP="00A90305">
      <w:pPr>
        <w:numPr>
          <w:ilvl w:val="0"/>
          <w:numId w:val="1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осознание важности физической  нагрузки для развития основных физических качеств;</w:t>
      </w:r>
    </w:p>
    <w:p w:rsidR="00854D89" w:rsidRPr="00A90305" w:rsidRDefault="00854D89" w:rsidP="00A90305">
      <w:pPr>
        <w:numPr>
          <w:ilvl w:val="0"/>
          <w:numId w:val="1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осознание важности самостоятельного выполнения упражнений дыхательной гимнастики и гимнастики для глаз;</w:t>
      </w:r>
    </w:p>
    <w:p w:rsidR="00854D89" w:rsidRPr="00A90305" w:rsidRDefault="00854D89" w:rsidP="00A90305">
      <w:pPr>
        <w:numPr>
          <w:ilvl w:val="0"/>
          <w:numId w:val="16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903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осмысление техники выполнения разучиваемых заданий и упражнений.</w:t>
      </w:r>
    </w:p>
    <w:p w:rsidR="00854D89" w:rsidRPr="00A90305" w:rsidRDefault="00854D89" w:rsidP="00A90305">
      <w:pPr>
        <w:keepNext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</w:t>
      </w:r>
    </w:p>
    <w:p w:rsidR="00854D89" w:rsidRPr="00A90305" w:rsidRDefault="00854D89" w:rsidP="00A903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рассказывать 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зарождении древних Олимпийских игр;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высказывать собственное мнение о влиянии занятий фи</w:t>
      </w: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зической культурой на воспитание характера человека;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договариваться и приходить к общему решению, работая в паре, в команде.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эмоциональное отношение к разным видам спорта;</w:t>
      </w:r>
    </w:p>
    <w:p w:rsidR="00854D89" w:rsidRPr="00A90305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854D89" w:rsidRPr="00A90305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</w:t>
      </w:r>
      <w:r w:rsidRPr="00A903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D89" w:rsidRPr="00A90305" w:rsidRDefault="00854D89" w:rsidP="00A90305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854D89" w:rsidRPr="00A90305" w:rsidRDefault="00854D89" w:rsidP="00A90305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854D89" w:rsidRPr="00A90305" w:rsidRDefault="00854D89" w:rsidP="00A90305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854D89" w:rsidRPr="00A90305" w:rsidRDefault="00854D89" w:rsidP="00A90305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854D89" w:rsidRPr="00A90305" w:rsidRDefault="00854D89" w:rsidP="00A90305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854D89" w:rsidRPr="00A90305" w:rsidRDefault="00854D89" w:rsidP="00A90305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равновесия.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</w:t>
      </w:r>
      <w:r w:rsidRPr="00A903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54D89" w:rsidRPr="00A90305" w:rsidRDefault="00854D89" w:rsidP="00A90305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выполнения  закаливающих процедур,         </w:t>
      </w:r>
    </w:p>
    <w:p w:rsidR="00854D89" w:rsidRPr="00A90305" w:rsidRDefault="00854D89" w:rsidP="00A90305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правилам определения уровня развития физических качеств;</w:t>
      </w:r>
    </w:p>
    <w:p w:rsidR="00854D89" w:rsidRPr="00A90305" w:rsidRDefault="00854D89" w:rsidP="00A90305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осанки;</w:t>
      </w:r>
    </w:p>
    <w:p w:rsidR="00A90305" w:rsidRDefault="00854D89" w:rsidP="00A90305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 (см. табл. 2).</w:t>
      </w:r>
    </w:p>
    <w:p w:rsidR="00854D89" w:rsidRPr="00A90305" w:rsidRDefault="00854D89" w:rsidP="00A9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Таблица 2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6"/>
        <w:tblW w:w="4789" w:type="pct"/>
        <w:tblInd w:w="250" w:type="dxa"/>
        <w:tblLook w:val="04A0" w:firstRow="1" w:lastRow="0" w:firstColumn="1" w:lastColumn="0" w:noHBand="0" w:noVBand="1"/>
      </w:tblPr>
      <w:tblGrid>
        <w:gridCol w:w="4247"/>
        <w:gridCol w:w="1453"/>
        <w:gridCol w:w="1595"/>
        <w:gridCol w:w="1595"/>
        <w:gridCol w:w="1595"/>
        <w:gridCol w:w="1595"/>
        <w:gridCol w:w="1811"/>
      </w:tblGrid>
      <w:tr w:rsidR="00854D89" w:rsidRPr="00A90305" w:rsidTr="000C3835">
        <w:tc>
          <w:tcPr>
            <w:tcW w:w="1529" w:type="pct"/>
            <w:vMerge w:val="restar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3471" w:type="pct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Уровень</w:t>
            </w:r>
          </w:p>
        </w:tc>
      </w:tr>
      <w:tr w:rsidR="00854D89" w:rsidRPr="00A90305" w:rsidTr="000C3835">
        <w:tc>
          <w:tcPr>
            <w:tcW w:w="1529" w:type="pct"/>
            <w:vMerge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3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высокий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средний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низкий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высокий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средний</w:t>
            </w:r>
          </w:p>
        </w:tc>
        <w:tc>
          <w:tcPr>
            <w:tcW w:w="65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низкий</w:t>
            </w:r>
          </w:p>
        </w:tc>
      </w:tr>
      <w:tr w:rsidR="00854D89" w:rsidRPr="00A90305" w:rsidTr="000C3835">
        <w:trPr>
          <w:trHeight w:val="276"/>
        </w:trPr>
        <w:tc>
          <w:tcPr>
            <w:tcW w:w="1529" w:type="pct"/>
            <w:vMerge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Мальчики</w:t>
            </w:r>
          </w:p>
        </w:tc>
        <w:tc>
          <w:tcPr>
            <w:tcW w:w="1799" w:type="pct"/>
            <w:gridSpan w:val="3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Девочки</w:t>
            </w:r>
          </w:p>
        </w:tc>
      </w:tr>
      <w:tr w:rsidR="00854D89" w:rsidRPr="00A90305" w:rsidTr="000C3835">
        <w:tc>
          <w:tcPr>
            <w:tcW w:w="1529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0305">
              <w:rPr>
                <w:sz w:val="24"/>
                <w:szCs w:val="24"/>
              </w:rPr>
              <w:t>Подтягивание</w:t>
            </w:r>
            <w:proofErr w:type="gramEnd"/>
            <w:r w:rsidRPr="00A90305">
              <w:rPr>
                <w:sz w:val="24"/>
                <w:szCs w:val="24"/>
              </w:rPr>
              <w:t xml:space="preserve"> в висе лежа согнувшись, кол-во раз</w:t>
            </w:r>
          </w:p>
        </w:tc>
        <w:tc>
          <w:tcPr>
            <w:tcW w:w="523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14—16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8—13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5—7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13—15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8—12</w:t>
            </w:r>
          </w:p>
        </w:tc>
        <w:tc>
          <w:tcPr>
            <w:tcW w:w="65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5—7</w:t>
            </w:r>
          </w:p>
        </w:tc>
      </w:tr>
      <w:tr w:rsidR="00854D89" w:rsidRPr="00A90305" w:rsidTr="000C3835">
        <w:tc>
          <w:tcPr>
            <w:tcW w:w="1529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A9030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23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143—150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128—142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119—127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136—146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118—135</w:t>
            </w:r>
          </w:p>
        </w:tc>
        <w:tc>
          <w:tcPr>
            <w:tcW w:w="65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108—117</w:t>
            </w:r>
          </w:p>
        </w:tc>
      </w:tr>
      <w:tr w:rsidR="00854D89" w:rsidRPr="00A90305" w:rsidTr="000C3835">
        <w:tc>
          <w:tcPr>
            <w:tcW w:w="1529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23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65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пальцами пола</w:t>
            </w:r>
          </w:p>
        </w:tc>
      </w:tr>
      <w:tr w:rsidR="00854D89" w:rsidRPr="00A90305" w:rsidTr="000C3835">
        <w:tc>
          <w:tcPr>
            <w:tcW w:w="1529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9030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3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6,0—5,8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6,7—6,1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7,0—6,8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6,2—6,0</w:t>
            </w:r>
          </w:p>
        </w:tc>
        <w:tc>
          <w:tcPr>
            <w:tcW w:w="57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6,7—6,3</w:t>
            </w:r>
          </w:p>
        </w:tc>
        <w:tc>
          <w:tcPr>
            <w:tcW w:w="65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7,0—6,8</w:t>
            </w:r>
          </w:p>
        </w:tc>
      </w:tr>
      <w:tr w:rsidR="00854D89" w:rsidRPr="00A90305" w:rsidTr="000C3835">
        <w:tc>
          <w:tcPr>
            <w:tcW w:w="1529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Бег 1000 м</w:t>
            </w:r>
          </w:p>
        </w:tc>
        <w:tc>
          <w:tcPr>
            <w:tcW w:w="3471" w:type="pct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Без учета времени</w:t>
            </w:r>
          </w:p>
        </w:tc>
      </w:tr>
      <w:tr w:rsidR="00854D89" w:rsidRPr="00A90305" w:rsidTr="000C3835">
        <w:tc>
          <w:tcPr>
            <w:tcW w:w="1529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Ходьба на лыжах 1 км</w:t>
            </w:r>
          </w:p>
        </w:tc>
        <w:tc>
          <w:tcPr>
            <w:tcW w:w="3471" w:type="pct"/>
            <w:gridSpan w:val="6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Без учета времени</w:t>
            </w:r>
          </w:p>
        </w:tc>
      </w:tr>
    </w:tbl>
    <w:p w:rsidR="00CF1F86" w:rsidRDefault="00CF1F86" w:rsidP="00CF1F8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A90305" w:rsidRDefault="00CF1F86" w:rsidP="00CF1F86">
      <w:pPr>
        <w:numPr>
          <w:ilvl w:val="0"/>
          <w:numId w:val="21"/>
        </w:numPr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A90305" w:rsidRDefault="00854D89" w:rsidP="00A90305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 отношение к урокам физической куль</w:t>
      </w: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туры;</w:t>
      </w:r>
    </w:p>
    <w:p w:rsidR="00854D89" w:rsidRPr="00A90305" w:rsidRDefault="00854D89" w:rsidP="00A90305">
      <w:pPr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значения физической культуры для укрепленья здоровья человека;</w:t>
      </w:r>
    </w:p>
    <w:p w:rsidR="00854D89" w:rsidRPr="00A90305" w:rsidRDefault="00854D89" w:rsidP="00A90305">
      <w:pPr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 к выполнению закаливающих процедур.</w:t>
      </w:r>
    </w:p>
    <w:p w:rsidR="00854D89" w:rsidRPr="00A90305" w:rsidRDefault="00854D89" w:rsidP="00A90305">
      <w:pPr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познавательной мотивации к истории возникновения физической культуры;</w:t>
      </w:r>
    </w:p>
    <w:p w:rsidR="00854D89" w:rsidRPr="00A90305" w:rsidRDefault="00854D89" w:rsidP="00A90305">
      <w:pPr>
        <w:numPr>
          <w:ilvl w:val="0"/>
          <w:numId w:val="22"/>
        </w:numPr>
        <w:tabs>
          <w:tab w:val="left" w:pos="90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положительной мотивации к изучению различных приёмов и способов;</w:t>
      </w:r>
    </w:p>
    <w:p w:rsidR="00854D89" w:rsidRPr="00A90305" w:rsidRDefault="00854D89" w:rsidP="00A90305">
      <w:pPr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уважительного отношения к физической культуре как важной части общей культуры;</w:t>
      </w:r>
    </w:p>
    <w:p w:rsidR="00854D89" w:rsidRPr="00A90305" w:rsidRDefault="00854D89" w:rsidP="00A90305">
      <w:pPr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   ситуаций;</w:t>
      </w:r>
    </w:p>
    <w:p w:rsidR="00854D89" w:rsidRPr="00A90305" w:rsidRDefault="00854D89" w:rsidP="00A90305">
      <w:pPr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безопасный, здоровый образ жизни.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854D89" w:rsidRPr="00A90305" w:rsidRDefault="00854D89" w:rsidP="00A90305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цель выполняемых действий; </w:t>
      </w:r>
    </w:p>
    <w:p w:rsidR="00854D89" w:rsidRPr="00A90305" w:rsidRDefault="00854D89" w:rsidP="00A90305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выполнять действия, руководствуясь инструкцией учи</w:t>
      </w: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теля;</w:t>
      </w:r>
    </w:p>
    <w:p w:rsidR="00854D89" w:rsidRPr="00A90305" w:rsidRDefault="00854D89" w:rsidP="00A90305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правильность выполнения задания; использовать технические приёмы при выполнении фи</w:t>
      </w: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зических упражнений;</w:t>
      </w:r>
    </w:p>
    <w:p w:rsidR="00854D89" w:rsidRPr="00A90305" w:rsidRDefault="00854D89" w:rsidP="00A90305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результаты выполненных заданий по за</w:t>
      </w: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данным критериям (под руководством учителя); </w:t>
      </w:r>
    </w:p>
    <w:p w:rsidR="00854D89" w:rsidRPr="00A90305" w:rsidRDefault="00854D89" w:rsidP="00A90305">
      <w:pPr>
        <w:pStyle w:val="ab"/>
        <w:widowControl w:val="0"/>
        <w:numPr>
          <w:ilvl w:val="0"/>
          <w:numId w:val="29"/>
        </w:numPr>
        <w:tabs>
          <w:tab w:val="left" w:pos="80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sz w:val="24"/>
          <w:szCs w:val="24"/>
          <w:lang w:eastAsia="ru-RU"/>
        </w:rPr>
        <w:t>вносить коррективы в свою работу.</w:t>
      </w:r>
    </w:p>
    <w:p w:rsidR="00854D89" w:rsidRPr="00A90305" w:rsidRDefault="00854D89" w:rsidP="00A90305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продумывать последовательность упражнений, состав</w:t>
      </w: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лять комплексы упражнений утренней гимнастики;</w:t>
      </w:r>
    </w:p>
    <w:p w:rsidR="00854D89" w:rsidRPr="00A90305" w:rsidRDefault="00854D89" w:rsidP="00A90305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t>объяснять, какие технические приёмы были использова</w:t>
      </w: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 при выполнении задания;</w:t>
      </w:r>
    </w:p>
    <w:p w:rsidR="00854D89" w:rsidRPr="00A90305" w:rsidRDefault="00854D89" w:rsidP="00A90305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 выполнять комплексы упражнений, на</w:t>
      </w: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правленные на развитие физических качеств;</w:t>
      </w:r>
    </w:p>
    <w:p w:rsidR="00854D89" w:rsidRPr="00A90305" w:rsidRDefault="00854D89" w:rsidP="00A90305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координировать взаимодействие с партнёрами в игре;</w:t>
      </w:r>
    </w:p>
    <w:p w:rsidR="00854D89" w:rsidRPr="00A90305" w:rsidRDefault="00854D89" w:rsidP="00A90305">
      <w:pPr>
        <w:pStyle w:val="ab"/>
        <w:numPr>
          <w:ilvl w:val="0"/>
          <w:numId w:val="29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и проводить подвижные игры во время прогулок и каникул.</w:t>
      </w:r>
    </w:p>
    <w:p w:rsidR="00854D89" w:rsidRPr="00A90305" w:rsidRDefault="00854D89" w:rsidP="00A90305">
      <w:pPr>
        <w:keepNext/>
        <w:tabs>
          <w:tab w:val="left" w:pos="540"/>
        </w:tabs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Познавательные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необходимой информации для вы</w:t>
      </w: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полнения учебных заданий, используя справочные мате</w:t>
      </w: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риалы учебника;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различать, группировать подвижные и спортивные игры;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характеризовать основные физические качества;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группировать игры по видам спорта;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водные закаливающие процедуры (обливание под душем)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информации, исполь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различные справочные материалы;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форзацев, оглавления, справочного бюро;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занятиями физиче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культурой и воспитанием характера человека</w:t>
      </w:r>
    </w:p>
    <w:p w:rsidR="00854D89" w:rsidRPr="00A90305" w:rsidRDefault="00854D89" w:rsidP="00A90305">
      <w:pPr>
        <w:keepNext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</w:t>
      </w:r>
    </w:p>
    <w:p w:rsidR="00854D89" w:rsidRPr="00A90305" w:rsidRDefault="00854D89" w:rsidP="00A903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рассказывать 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ее содержании у народов древней Руси, о разновидностях физических упражнений: общеразвивающих, подводящих и соревновательных, об особенностях игры футбол, баскетбол, волейбол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высказывать собственное мнение о влиянии занятий фи</w:t>
      </w:r>
      <w:r w:rsidRPr="00A90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зической культурой на воспитание характера человека;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договариваться и приходить к общему решению, работая в паре, в команде.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эмоциональное отношение к разным видам спорта;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уточняющего характера по выполнению физических упражнений;</w:t>
      </w:r>
    </w:p>
    <w:p w:rsidR="00854D89" w:rsidRPr="00A90305" w:rsidRDefault="00854D89" w:rsidP="00A9030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действия партнёра в игровой ситуации.</w:t>
      </w:r>
    </w:p>
    <w:p w:rsidR="00854D89" w:rsidRPr="00A90305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854D89" w:rsidRPr="00CF1F86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  <w:r w:rsidRPr="00CF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4D89" w:rsidRPr="00A90305" w:rsidRDefault="00854D89" w:rsidP="00A9030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ражнений на развитие силы, быстроты, гибкости и координа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854D89" w:rsidRPr="00A90305" w:rsidRDefault="00854D89" w:rsidP="00A9030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854D89" w:rsidRPr="00A90305" w:rsidRDefault="00854D89" w:rsidP="00A9030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 (обливание под ду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шем).</w:t>
      </w:r>
    </w:p>
    <w:p w:rsidR="00854D89" w:rsidRPr="00CF1F86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  <w:r w:rsidRPr="00CF1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D89" w:rsidRPr="00A90305" w:rsidRDefault="00854D89" w:rsidP="00A90305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854D89" w:rsidRPr="00A90305" w:rsidRDefault="00854D89" w:rsidP="00A9030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54D89" w:rsidRPr="00A90305" w:rsidRDefault="00854D89" w:rsidP="00A9030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кращений во время выполнения физических упражнений;</w:t>
      </w:r>
    </w:p>
    <w:p w:rsidR="00854D89" w:rsidRPr="00A90305" w:rsidRDefault="00854D89" w:rsidP="00A9030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 (см. табл. 3).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4221"/>
        <w:gridCol w:w="1504"/>
        <w:gridCol w:w="1492"/>
        <w:gridCol w:w="1563"/>
        <w:gridCol w:w="1633"/>
        <w:gridCol w:w="1456"/>
        <w:gridCol w:w="2634"/>
      </w:tblGrid>
      <w:tr w:rsidR="00854D89" w:rsidRPr="00A90305" w:rsidTr="00854D89">
        <w:tc>
          <w:tcPr>
            <w:tcW w:w="1448" w:type="pct"/>
            <w:vMerge w:val="restar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0" w:type="auto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Уровень</w:t>
            </w:r>
          </w:p>
        </w:tc>
      </w:tr>
      <w:tr w:rsidR="00854D89" w:rsidRPr="00A90305" w:rsidTr="00854D89">
        <w:tc>
          <w:tcPr>
            <w:tcW w:w="0" w:type="auto"/>
            <w:vMerge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высокий</w:t>
            </w:r>
          </w:p>
        </w:tc>
        <w:tc>
          <w:tcPr>
            <w:tcW w:w="51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средний</w:t>
            </w:r>
          </w:p>
        </w:tc>
        <w:tc>
          <w:tcPr>
            <w:tcW w:w="537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низкий</w:t>
            </w:r>
          </w:p>
        </w:tc>
        <w:tc>
          <w:tcPr>
            <w:tcW w:w="56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высокий</w:t>
            </w:r>
          </w:p>
        </w:tc>
        <w:tc>
          <w:tcPr>
            <w:tcW w:w="50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средний</w:t>
            </w:r>
          </w:p>
        </w:tc>
        <w:tc>
          <w:tcPr>
            <w:tcW w:w="865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низкий</w:t>
            </w:r>
          </w:p>
        </w:tc>
      </w:tr>
      <w:tr w:rsidR="00854D89" w:rsidRPr="00A90305" w:rsidTr="00854D89">
        <w:tc>
          <w:tcPr>
            <w:tcW w:w="0" w:type="auto"/>
            <w:vMerge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Девочки</w:t>
            </w:r>
          </w:p>
        </w:tc>
      </w:tr>
      <w:tr w:rsidR="00854D89" w:rsidRPr="00A90305" w:rsidTr="00854D89">
        <w:tc>
          <w:tcPr>
            <w:tcW w:w="1448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0305">
              <w:rPr>
                <w:sz w:val="24"/>
                <w:szCs w:val="24"/>
              </w:rPr>
              <w:t>Подтягивание</w:t>
            </w:r>
            <w:proofErr w:type="gramEnd"/>
            <w:r w:rsidRPr="00A90305">
              <w:rPr>
                <w:sz w:val="24"/>
                <w:szCs w:val="24"/>
              </w:rPr>
              <w:t xml:space="preserve"> в висе лежа </w:t>
            </w:r>
            <w:r w:rsidRPr="00A90305">
              <w:rPr>
                <w:sz w:val="24"/>
                <w:szCs w:val="24"/>
              </w:rPr>
              <w:lastRenderedPageBreak/>
              <w:t>согнувшись, кол-во раз</w:t>
            </w:r>
          </w:p>
        </w:tc>
        <w:tc>
          <w:tcPr>
            <w:tcW w:w="516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4</w:t>
            </w:r>
          </w:p>
        </w:tc>
        <w:tc>
          <w:tcPr>
            <w:tcW w:w="537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8</w:t>
            </w:r>
          </w:p>
        </w:tc>
        <w:tc>
          <w:tcPr>
            <w:tcW w:w="865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5</w:t>
            </w:r>
          </w:p>
        </w:tc>
      </w:tr>
      <w:tr w:rsidR="00854D89" w:rsidRPr="00A90305" w:rsidTr="00854D89">
        <w:tc>
          <w:tcPr>
            <w:tcW w:w="1448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A9030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16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150—160</w:t>
            </w:r>
          </w:p>
        </w:tc>
        <w:tc>
          <w:tcPr>
            <w:tcW w:w="51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131—149</w:t>
            </w:r>
          </w:p>
        </w:tc>
        <w:tc>
          <w:tcPr>
            <w:tcW w:w="537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120—130</w:t>
            </w:r>
          </w:p>
        </w:tc>
        <w:tc>
          <w:tcPr>
            <w:tcW w:w="56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143—152</w:t>
            </w:r>
          </w:p>
        </w:tc>
        <w:tc>
          <w:tcPr>
            <w:tcW w:w="50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126—142</w:t>
            </w:r>
          </w:p>
        </w:tc>
        <w:tc>
          <w:tcPr>
            <w:tcW w:w="865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115—125</w:t>
            </w:r>
          </w:p>
        </w:tc>
      </w:tr>
      <w:tr w:rsidR="00854D89" w:rsidRPr="00A90305" w:rsidTr="00854D89">
        <w:tc>
          <w:tcPr>
            <w:tcW w:w="1448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16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1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537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56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0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865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пальцами пола</w:t>
            </w:r>
          </w:p>
        </w:tc>
      </w:tr>
      <w:tr w:rsidR="00854D89" w:rsidRPr="00A90305" w:rsidTr="00854D89">
        <w:tc>
          <w:tcPr>
            <w:tcW w:w="1448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9030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6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5,8-5,6</w:t>
            </w:r>
          </w:p>
        </w:tc>
        <w:tc>
          <w:tcPr>
            <w:tcW w:w="512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6,3-5,9</w:t>
            </w:r>
          </w:p>
        </w:tc>
        <w:tc>
          <w:tcPr>
            <w:tcW w:w="537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6,6-6,4</w:t>
            </w:r>
          </w:p>
        </w:tc>
        <w:tc>
          <w:tcPr>
            <w:tcW w:w="560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6,3-6,0</w:t>
            </w:r>
          </w:p>
        </w:tc>
        <w:tc>
          <w:tcPr>
            <w:tcW w:w="500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6,5-5,9</w:t>
            </w:r>
          </w:p>
        </w:tc>
        <w:tc>
          <w:tcPr>
            <w:tcW w:w="865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6,8-6,6</w:t>
            </w:r>
          </w:p>
        </w:tc>
      </w:tr>
      <w:tr w:rsidR="00854D89" w:rsidRPr="00A90305" w:rsidTr="00854D89">
        <w:tc>
          <w:tcPr>
            <w:tcW w:w="1448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Бег 1000 м</w:t>
            </w:r>
          </w:p>
        </w:tc>
        <w:tc>
          <w:tcPr>
            <w:tcW w:w="3529" w:type="pct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Без учета времени.</w:t>
            </w:r>
          </w:p>
        </w:tc>
      </w:tr>
      <w:tr w:rsidR="00854D89" w:rsidRPr="00A90305" w:rsidTr="00854D89">
        <w:tc>
          <w:tcPr>
            <w:tcW w:w="1448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 xml:space="preserve">Ходьба на лыжах 1 км </w:t>
            </w:r>
          </w:p>
        </w:tc>
        <w:tc>
          <w:tcPr>
            <w:tcW w:w="3529" w:type="pct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Без учета времени.</w:t>
            </w:r>
          </w:p>
        </w:tc>
      </w:tr>
    </w:tbl>
    <w:p w:rsidR="00CF1F86" w:rsidRDefault="00CF1F86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4D89" w:rsidRPr="00A90305" w:rsidRDefault="00854D89" w:rsidP="00CF1F8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класс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учения;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854D89" w:rsidRPr="00A90305" w:rsidRDefault="00854D89" w:rsidP="00A90305">
      <w:pPr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Регулятивные</w:t>
      </w:r>
    </w:p>
    <w:p w:rsidR="00854D89" w:rsidRPr="00A90305" w:rsidRDefault="00854D89" w:rsidP="00A90305">
      <w:pPr>
        <w:widowControl w:val="0"/>
        <w:numPr>
          <w:ilvl w:val="0"/>
          <w:numId w:val="26"/>
        </w:numPr>
        <w:tabs>
          <w:tab w:val="left" w:pos="80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способностью принимать</w:t>
      </w:r>
      <w:proofErr w:type="gramEnd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цели и задачи учебной деятельности;</w:t>
      </w:r>
    </w:p>
    <w:p w:rsidR="00854D89" w:rsidRPr="00A90305" w:rsidRDefault="00854D89" w:rsidP="00A90305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854D89" w:rsidRPr="00A90305" w:rsidRDefault="00854D89" w:rsidP="00A90305">
      <w:pPr>
        <w:numPr>
          <w:ilvl w:val="0"/>
          <w:numId w:val="26"/>
        </w:numPr>
        <w:tabs>
          <w:tab w:val="left" w:pos="21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конструктивно действовать даже в ситуациях неуспеха;</w:t>
      </w:r>
    </w:p>
    <w:p w:rsidR="00854D89" w:rsidRPr="00A90305" w:rsidRDefault="00854D89" w:rsidP="00A90305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учебной деятельности и пути ее достижения;</w:t>
      </w:r>
    </w:p>
    <w:p w:rsidR="00854D89" w:rsidRPr="00A90305" w:rsidRDefault="00854D89" w:rsidP="00A90305">
      <w:pPr>
        <w:numPr>
          <w:ilvl w:val="0"/>
          <w:numId w:val="26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поведение.</w:t>
      </w:r>
    </w:p>
    <w:p w:rsidR="00854D89" w:rsidRPr="00A90305" w:rsidRDefault="00854D89" w:rsidP="00A90305">
      <w:pPr>
        <w:keepNext/>
        <w:tabs>
          <w:tab w:val="left" w:pos="540"/>
        </w:tabs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Познавательные</w:t>
      </w:r>
    </w:p>
    <w:p w:rsidR="00854D89" w:rsidRPr="00A90305" w:rsidRDefault="00854D89" w:rsidP="00A90305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планировать учебные действия в соответствии с поставленной задачей и условиями ее реализации;</w:t>
      </w:r>
    </w:p>
    <w:p w:rsidR="00854D89" w:rsidRPr="00A90305" w:rsidRDefault="00854D89" w:rsidP="00A90305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854D89" w:rsidRPr="00A90305" w:rsidRDefault="00854D89" w:rsidP="00A90305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средств достижения цели и задачи учебной деятельности;</w:t>
      </w:r>
    </w:p>
    <w:p w:rsidR="00854D89" w:rsidRPr="00A90305" w:rsidRDefault="00854D89" w:rsidP="00A90305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деятельности;</w:t>
      </w:r>
    </w:p>
    <w:p w:rsidR="00854D89" w:rsidRPr="00A90305" w:rsidRDefault="00854D89" w:rsidP="00A90305">
      <w:pPr>
        <w:numPr>
          <w:ilvl w:val="0"/>
          <w:numId w:val="14"/>
        </w:numPr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54D89" w:rsidRPr="00A90305" w:rsidRDefault="00854D89" w:rsidP="00A90305">
      <w:pPr>
        <w:keepNext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Коммуникативные</w:t>
      </w:r>
    </w:p>
    <w:p w:rsidR="00854D89" w:rsidRPr="00A90305" w:rsidRDefault="00854D89" w:rsidP="00A90305">
      <w:pPr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договариваться о распределении функций и ролей в совместной деятельности; </w:t>
      </w:r>
    </w:p>
    <w:p w:rsidR="00854D89" w:rsidRPr="00A90305" w:rsidRDefault="00854D89" w:rsidP="00A90305">
      <w:pPr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 в совместной деятельности, </w:t>
      </w:r>
    </w:p>
    <w:p w:rsidR="00854D89" w:rsidRPr="00A90305" w:rsidRDefault="00854D89" w:rsidP="00A90305">
      <w:pPr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поведение окружающих;</w:t>
      </w:r>
    </w:p>
    <w:p w:rsidR="00854D89" w:rsidRPr="00A90305" w:rsidRDefault="00854D89" w:rsidP="00A90305">
      <w:pPr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854D89" w:rsidRPr="00A90305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854D89" w:rsidRPr="00CF1F86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научатся:</w:t>
      </w:r>
      <w:r w:rsidRPr="00CF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роль и значение закаливания, прогулок на свежем воздухе, подвижных игр, занятий спортом для укрепления 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развития основных систем организма;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физических качеств (силы, быстроты, выносливости, координации, гибкости); 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величину нагрузки по частоте пульса (с помощью специальной таблицы);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854D89" w:rsidRPr="00A90305" w:rsidRDefault="00854D89" w:rsidP="00A9030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854D89" w:rsidRPr="00A90305" w:rsidRDefault="00854D89" w:rsidP="00A9030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F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</w:t>
      </w:r>
      <w:r w:rsidRPr="00A90305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854D89" w:rsidRPr="00A90305" w:rsidRDefault="00854D89" w:rsidP="00A903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военной деятельностью;</w:t>
      </w:r>
    </w:p>
    <w:p w:rsidR="00854D89" w:rsidRPr="00A90305" w:rsidRDefault="00854D89" w:rsidP="00A903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854D89" w:rsidRPr="00A90305" w:rsidRDefault="00854D89" w:rsidP="00A903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54D89" w:rsidRPr="00A90305" w:rsidRDefault="00854D89" w:rsidP="00A903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54D89" w:rsidRPr="00A90305" w:rsidRDefault="00854D89" w:rsidP="00A903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приёмы оказания доврачебной помощи при травмах и ушибах;</w:t>
      </w:r>
    </w:p>
    <w:p w:rsidR="00854D89" w:rsidRPr="00A90305" w:rsidRDefault="00854D89" w:rsidP="00A90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854D89" w:rsidRPr="00A90305" w:rsidRDefault="00854D89" w:rsidP="00A90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854D89" w:rsidRPr="00A90305" w:rsidRDefault="00854D89" w:rsidP="00A90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баскетбол, футбол и перестрелку по упрощённым правилам;</w:t>
      </w:r>
    </w:p>
    <w:p w:rsidR="00854D89" w:rsidRPr="00A90305" w:rsidRDefault="00854D89" w:rsidP="00A90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854D89" w:rsidRPr="00A90305" w:rsidRDefault="00854D89" w:rsidP="00A903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выполнять,  передвижения на лыжах;</w:t>
      </w:r>
    </w:p>
    <w:p w:rsidR="00A90305" w:rsidRPr="000C3835" w:rsidRDefault="00854D89" w:rsidP="000C38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 (см. табл. 4).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6"/>
        <w:tblW w:w="4816" w:type="pct"/>
        <w:tblInd w:w="534" w:type="dxa"/>
        <w:tblLook w:val="04A0" w:firstRow="1" w:lastRow="0" w:firstColumn="1" w:lastColumn="0" w:noHBand="0" w:noVBand="1"/>
      </w:tblPr>
      <w:tblGrid>
        <w:gridCol w:w="3662"/>
        <w:gridCol w:w="1491"/>
        <w:gridCol w:w="1484"/>
        <w:gridCol w:w="1484"/>
        <w:gridCol w:w="1484"/>
        <w:gridCol w:w="2017"/>
        <w:gridCol w:w="2347"/>
      </w:tblGrid>
      <w:tr w:rsidR="00854D89" w:rsidRPr="00A90305" w:rsidTr="000C3835">
        <w:tc>
          <w:tcPr>
            <w:tcW w:w="1311" w:type="pct"/>
            <w:vMerge w:val="restar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0" w:type="auto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Уровень</w:t>
            </w:r>
          </w:p>
        </w:tc>
      </w:tr>
      <w:tr w:rsidR="00854D89" w:rsidRPr="00A90305" w:rsidTr="000C3835">
        <w:tc>
          <w:tcPr>
            <w:tcW w:w="1311" w:type="pct"/>
            <w:vMerge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высокий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средний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низкий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высокий</w:t>
            </w:r>
          </w:p>
        </w:tc>
        <w:tc>
          <w:tcPr>
            <w:tcW w:w="72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средний</w:t>
            </w:r>
          </w:p>
        </w:tc>
        <w:tc>
          <w:tcPr>
            <w:tcW w:w="84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низкий</w:t>
            </w:r>
          </w:p>
        </w:tc>
      </w:tr>
      <w:tr w:rsidR="00854D89" w:rsidRPr="00A90305" w:rsidTr="000C3835">
        <w:tc>
          <w:tcPr>
            <w:tcW w:w="1311" w:type="pct"/>
            <w:vMerge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Девочки</w:t>
            </w:r>
          </w:p>
        </w:tc>
      </w:tr>
      <w:tr w:rsidR="00854D89" w:rsidRPr="00A90305" w:rsidTr="000C3835">
        <w:tc>
          <w:tcPr>
            <w:tcW w:w="131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53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3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 </w:t>
            </w:r>
          </w:p>
        </w:tc>
        <w:tc>
          <w:tcPr>
            <w:tcW w:w="72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 </w:t>
            </w:r>
          </w:p>
        </w:tc>
        <w:tc>
          <w:tcPr>
            <w:tcW w:w="84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 </w:t>
            </w:r>
          </w:p>
        </w:tc>
      </w:tr>
      <w:tr w:rsidR="00854D89" w:rsidRPr="00A90305" w:rsidTr="000C3835">
        <w:tc>
          <w:tcPr>
            <w:tcW w:w="131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A90305">
              <w:rPr>
                <w:sz w:val="24"/>
                <w:szCs w:val="24"/>
              </w:rPr>
              <w:t>Подтягивание</w:t>
            </w:r>
            <w:proofErr w:type="gramEnd"/>
            <w:r w:rsidRPr="00A90305">
              <w:rPr>
                <w:sz w:val="24"/>
                <w:szCs w:val="24"/>
              </w:rPr>
              <w:t xml:space="preserve"> в висе лежа согнувшись, кол-во раз</w:t>
            </w:r>
          </w:p>
        </w:tc>
        <w:tc>
          <w:tcPr>
            <w:tcW w:w="53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18</w:t>
            </w:r>
          </w:p>
        </w:tc>
        <w:tc>
          <w:tcPr>
            <w:tcW w:w="72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15</w:t>
            </w:r>
          </w:p>
        </w:tc>
        <w:tc>
          <w:tcPr>
            <w:tcW w:w="84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10</w:t>
            </w:r>
          </w:p>
        </w:tc>
      </w:tr>
      <w:tr w:rsidR="00854D89" w:rsidRPr="00A90305" w:rsidTr="000C3835">
        <w:tc>
          <w:tcPr>
            <w:tcW w:w="131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90305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34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160—165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150—159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145—149</w:t>
            </w:r>
          </w:p>
        </w:tc>
        <w:tc>
          <w:tcPr>
            <w:tcW w:w="53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150—155</w:t>
            </w:r>
          </w:p>
        </w:tc>
        <w:tc>
          <w:tcPr>
            <w:tcW w:w="722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140—149</w:t>
            </w:r>
          </w:p>
        </w:tc>
        <w:tc>
          <w:tcPr>
            <w:tcW w:w="840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130—139</w:t>
            </w:r>
          </w:p>
        </w:tc>
      </w:tr>
      <w:tr w:rsidR="00854D89" w:rsidRPr="00A90305" w:rsidTr="000C3835">
        <w:tc>
          <w:tcPr>
            <w:tcW w:w="131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34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53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53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53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722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840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Коснуться пальцами пола</w:t>
            </w:r>
          </w:p>
        </w:tc>
      </w:tr>
      <w:tr w:rsidR="00854D89" w:rsidRPr="00A90305" w:rsidTr="000C3835">
        <w:tc>
          <w:tcPr>
            <w:tcW w:w="131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9030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4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5,8-5,6</w:t>
            </w:r>
          </w:p>
        </w:tc>
        <w:tc>
          <w:tcPr>
            <w:tcW w:w="53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6,3-5,9</w:t>
            </w:r>
          </w:p>
        </w:tc>
        <w:tc>
          <w:tcPr>
            <w:tcW w:w="53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6,6-6,4</w:t>
            </w:r>
          </w:p>
        </w:tc>
        <w:tc>
          <w:tcPr>
            <w:tcW w:w="531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6,3-6,0</w:t>
            </w:r>
          </w:p>
        </w:tc>
        <w:tc>
          <w:tcPr>
            <w:tcW w:w="722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6,5-5,9</w:t>
            </w:r>
          </w:p>
        </w:tc>
        <w:tc>
          <w:tcPr>
            <w:tcW w:w="840" w:type="pct"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6,8-6,6</w:t>
            </w:r>
          </w:p>
        </w:tc>
      </w:tr>
      <w:tr w:rsidR="00854D89" w:rsidRPr="00A90305" w:rsidTr="000C3835">
        <w:tc>
          <w:tcPr>
            <w:tcW w:w="131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lastRenderedPageBreak/>
              <w:t>Бег 1000 м, мин. </w:t>
            </w:r>
            <w:proofErr w:type="gramStart"/>
            <w:r w:rsidRPr="00A9030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9" w:type="pct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Без учёта времени</w:t>
            </w:r>
          </w:p>
        </w:tc>
      </w:tr>
      <w:tr w:rsidR="00854D89" w:rsidRPr="00A90305" w:rsidTr="000C3835">
        <w:tc>
          <w:tcPr>
            <w:tcW w:w="1311" w:type="pct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Ходьба на лыжах 1 км, мин. </w:t>
            </w:r>
            <w:proofErr w:type="gramStart"/>
            <w:r w:rsidRPr="00A9030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9" w:type="pct"/>
            <w:gridSpan w:val="6"/>
            <w:hideMark/>
          </w:tcPr>
          <w:p w:rsidR="00854D89" w:rsidRPr="00A90305" w:rsidRDefault="00854D89" w:rsidP="00A90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0305">
              <w:rPr>
                <w:sz w:val="24"/>
                <w:szCs w:val="24"/>
              </w:rPr>
              <w:t>Без учёта времени</w:t>
            </w:r>
          </w:p>
        </w:tc>
      </w:tr>
    </w:tbl>
    <w:p w:rsidR="00854D89" w:rsidRPr="00A90305" w:rsidRDefault="00854D89" w:rsidP="00A90305">
      <w:pPr>
        <w:tabs>
          <w:tab w:val="left" w:pos="5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сдают все учащиеся с учётом состояния здоровья и физическим развитием.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Особенности оценивания учащихся в зависимости от состояния здоровья.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учащиеся, независимо от их состояния здоровья и медицинской группы, должны иметь четвертные (полугодовые), годовые, итоговые отметки по физической культуре.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</w:t>
      </w: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исключительных случаях </w:t>
      </w:r>
      <w:proofErr w:type="spellStart"/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неаттестоваными</w:t>
      </w:r>
      <w:proofErr w:type="spellEnd"/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быть учащиеся в случае отсутствия необходимого количества отметок при условии пропуска ими более 2/3 учебного времени.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. Учащиеся, отнесенные по состоянию здоровья к основной группе, оцениваются на основе стандартных критериев оценивания обучающегося на уроках физической культуры, отраженных в рабочих программах учителей.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Оценивание учащихся, отнесенных по состоянию здоровья к подготовительной медицинской группе, осуществляется на общих основаниях, однако при этом исключаются те виды движений, которые им противопоказаны по медицинским показаниям.</w:t>
      </w:r>
    </w:p>
    <w:p w:rsidR="00854D89" w:rsidRPr="00A90305" w:rsidRDefault="00854D89" w:rsidP="000C383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Оценивание учащихся, отнесённых по состоянию здоровья к основной или подготовительной группе, но временно освобожденных от занятий физической культурой (на данный урок, на непродолжительное время после болезни).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MS UI Gothic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MS UI Gothic" w:hAnsi="Times New Roman" w:cs="Times New Roman"/>
          <w:sz w:val="24"/>
          <w:szCs w:val="24"/>
          <w:lang w:eastAsia="ru-RU"/>
        </w:rPr>
        <w:t>1. Все учащиеся, освобождённые от физических нагрузок, находятся в помещении спортивного зала или на стадионе под наблюдением учителя физической культуры.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MS UI Gothic" w:hAnsi="Times New Roman" w:cs="Times New Roman"/>
          <w:sz w:val="24"/>
          <w:szCs w:val="24"/>
          <w:lang w:eastAsia="ru-RU"/>
        </w:rPr>
        <w:t xml:space="preserve">2. Учитель физической культуры определяет вид, степень и уровень физических или иных занятий для этих учащихся на предстоящий урок. </w:t>
      </w: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 оказание посильной помощи в судействе или организации урока, а также выполнение упражнений, не требующих физической нагрузки. Оценивание в этом случае происходит на уроке. 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3. Если учащийся не может выполнять физические упражнения, то перед началом урока он получает от учителя задание по изучению теоретического материала, самостоятельно изучает его, а в конце урока отвечает на вопросы  учителя и получает отметку.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Оценивание учащихся, освобожденных от занятий физической культурой на длительное время (четверть, полугодие, год) или учащихся со специальной медицинской группой «А» при невозможности организации отдельных занятий для этой группы.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Учащиеся присутствуют на уроках, но не выполняют практических заданий, сдают только теоретический материал.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2. Возможны следующие формы освоения теоретического материала: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– изучение теоретических вопросов по учебнику с последующим собеседованием по изученному материалу;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– выполнение проектно-исследовательских и творческих работ (учебные исследования, рефераты, создание видеофильмов, презентаций, буклетов, бюллетеней, газет, альманахов спортивно-оздоровительной направленности) в соответствии с обязательным минимумом содержания основных образовательных программ.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sz w:val="24"/>
          <w:szCs w:val="24"/>
          <w:lang w:eastAsia="ru-RU"/>
        </w:rPr>
        <w:t>3. Изучение теоретического материала и выполнение проектно-исследовательских работ оценивается учителем по пятибалльной системе.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 расписании физическая культура стоит первым или последним уроком, то ученик (по предварительному согласованию с учителем и письменному согласованию с родителями (законными представителями)) может эти уроки не посещать, самостоятельно осваивая теоретический материал с последующим отчетом учителю.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из специальной в подготовительную группу, а затем в основную должен производиться совместно врачом и учителем — при условии положительных результатов, полученных во время занятий в предыдущей группе.</w:t>
      </w:r>
      <w:proofErr w:type="gramEnd"/>
    </w:p>
    <w:p w:rsidR="00CF1F86" w:rsidRDefault="00CF1F86" w:rsidP="00A9030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D89" w:rsidRPr="00A90305" w:rsidRDefault="00A90305" w:rsidP="00A9030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1 класс.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(2ч)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деятельности. (5ч)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Лыжные гонки. Передвижение на лыжах; спуски. Организующие команды и приемы. Строевые действия в шеренге и колонне; выполнение строевых команд. Ходьба и бег как жизненно важные способы передвижения человека.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Проведение оздоровительных занятий в режиме дня (утренняя зарядка).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 (92ч)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 Комплексы физических упражнений для утренней зарядки. Комплексы физкультминуток.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Упражнения для профилактики и коррекции нарушений осанки.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Акробатические упражнения. Упоры, седы, упражнения в группировке, перекаты. Акробатические комбинации. Гимнастические упражнения прикладного характера. Передвижение по гимнастической стенке. Преодоление полосы препятствий с элементами лазанья, </w:t>
      </w:r>
      <w:proofErr w:type="spellStart"/>
      <w:r w:rsidRPr="00A90305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90305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A90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Беговые упражнения: с высоким подниманием  бедра,  прыжками и с ускорением, с изменяющимся направлением движения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Прыжковые упражнения: прыжки на одной ноге и на двух ногах на месте и с продвижением вперед.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Лыжные гонки.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Подвижные и спортивные игры.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для развития внимания, силы, ловкости и координации движений.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легкой атлетики: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для развития  координации движений, выносливости и быстроты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 материале лыжной подготовки: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эстафеты в передвижении на лыжах; упражнения для развития выносливости и координации движений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спортивных игр.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Футбол: удар по неподвижному и катящемуся мячу. Баскетбол: передачи и ловля мяча.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Подвижные игры разных народов.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Общеразвивающие физические упражнени</w:t>
      </w:r>
      <w:r w:rsidRPr="00A903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я.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 xml:space="preserve">На материале легкой атлетики: 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развитие координации, быстроты, выносливости, силовых способностей.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лыжных гонок: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развитие координации, выносливости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2 класс.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(4ч)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Из  истории  физической  культуры.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Как возникли первые соревнования. Понятие «соревнование». Древние соревнования и их целевое назначение. Роль и значение соревнований в воспитании детей у древних народов. Как появились игры с мячом.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Основные причины появления мячей у древних народов. Современные игры с использованием различных по форме мячей.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Как зародились Олимпийские игры. Миф о Геракле. Современные Олимпийские игры, их связь с правилами и традициями древних Олимпийских игр.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Способы физкультурной деятельности. (6ч)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 Выполнение   простейших закаливающих процедур.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Измерение длины и массы тела. Определение правильности осанки. Характеристика основных физических качеств: силы, выносливости, гибкости и равновесия. Игры и занятия в зимнее время года. Лыжные гонки. Передвижение на лыжах.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Физическое совершенствование. (92ч)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Физкультурно-оздоровительная деятельность.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Комплексы упражнений утренней зарядки.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Организующие команды и приёмы: строевые действия в шеренге и колонне; выполнение строевых команд. Акробатические упражнения: стойка на лопатках, кувырок вперёд. Акробатические комбинации. Упражнения на низкой гимнастической перекладине: висы. Гимнастические упражнения прикладного характера. Передвижение по гимнастической стенке. Преодоление полосы препятствий: разнообразные передвижения с элементами лазанья, </w:t>
      </w:r>
      <w:proofErr w:type="spellStart"/>
      <w:r w:rsidRPr="00A90305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0305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A90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Лёгкая атлетика.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Беговые упражнения: бег с ускорением, челночный бег. Прыжковые упражнения: прыжок в высоту.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Броски большого мяча (1 кг) на дальность разными способами. Метание малого мяча на дальность.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Лыжные гонки.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Подвижные игры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 движений.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лёгкой атлетики: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для развития выносливости и координации движений.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лыжной подготовки: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эстафеты в передвижении на лыжах; упражнения для развития выносливости и координации движений.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игры. </w:t>
      </w:r>
      <w:r w:rsidRPr="00A90305">
        <w:rPr>
          <w:rFonts w:ascii="Times New Roman" w:eastAsia="Calibri" w:hAnsi="Times New Roman" w:cs="Times New Roman"/>
          <w:sz w:val="24"/>
          <w:szCs w:val="24"/>
        </w:rPr>
        <w:t>Футбол: остановка мяча; ведение мяч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Баскетбол: специальные передвижения без мяча; ведение мяча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Волейбол: подбрасывание мяча; подача мяча.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Подвижные игры разных народов.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Общеразвивающие физические упражнения.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гимнастики с основами акробатики: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развитие гибкости, координации движений, формирование осанки, развитие силовых способностей.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 xml:space="preserve">На материале лёгкой атлетики: 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развитие координации движений, быстроты, выносливости, силовых способностей.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 материале лыжных гонок: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развитие координации движений, выносливости.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3 класс.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(4ч)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Понятие  «комплекс физических упражнений». Целевое назначение комплексов физических упражнений.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деятельности. (6ч)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Как измерить физическую нагрузку. Связь величины нагрузки и частоты сердечных сокращений.  Измерение пульса во время и после выполнения физических упражнений.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Закаливание – обливание, душ. Правила закаливания обливанием и принятием душа. Правила техники безопасности при закаливании.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 (92ч)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Спортивно-оздоровительная деятельность. Гимнастика с основами акробатики: 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кувырок назад до упора на коленях и до упора присев; мост из </w:t>
      </w:r>
      <w:proofErr w:type="gramStart"/>
      <w:r w:rsidRPr="00A90305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 Преодоление полосы препятствий: разнообразные передвижения с элементами лазанья, </w:t>
      </w:r>
      <w:proofErr w:type="spellStart"/>
      <w:r w:rsidRPr="00A90305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0305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A90305">
        <w:rPr>
          <w:rFonts w:ascii="Times New Roman" w:eastAsia="Calibri" w:hAnsi="Times New Roman" w:cs="Times New Roman"/>
          <w:sz w:val="24"/>
          <w:szCs w:val="24"/>
        </w:rPr>
        <w:t>, передвижения по наклонной гимнастической скамейке.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Лёгкая атлетика.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Прыжковые упражнения в длину и высоту.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Лыжные гонки.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Передвижения, повороты.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Подвижные игры.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305">
        <w:rPr>
          <w:rFonts w:ascii="Times New Roman" w:eastAsia="Calibri" w:hAnsi="Times New Roman" w:cs="Times New Roman"/>
          <w:sz w:val="24"/>
          <w:szCs w:val="24"/>
        </w:rPr>
        <w:t>игровые задания с использованием строевых упражнений, упражнений на развитие внимания, силы, ловкости и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305">
        <w:rPr>
          <w:rFonts w:ascii="Times New Roman" w:eastAsia="Calibri" w:hAnsi="Times New Roman" w:cs="Times New Roman"/>
          <w:sz w:val="24"/>
          <w:szCs w:val="24"/>
        </w:rPr>
        <w:t>координации движений.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«Легкая атлетика»: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метание и броски; упражнения на развитие координации движений, выносливости и быстроты. На материале раздела «Лыжная подготовка»:  эстафеты в передвижении на лыжах; выполнение упражнений на выносливость и координацию движений.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Баскетбол: специальные передвижения без мяча; остановка мяча; ведение мяча; броски мяча в корзину.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lastRenderedPageBreak/>
        <w:t>Волейбол: подбрасывание мяча; подача мяча; приём и передача мяча. Футбол: удар  по  неподвижному и катящему мячу; остановка мяча; ведение мяча.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Подвижные игры разных народов.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Общеразвивающие физические упражнения.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 xml:space="preserve">На материале раздела «Гимнастика с основами акробатики»: </w:t>
      </w:r>
      <w:r w:rsidRPr="00A90305">
        <w:rPr>
          <w:rFonts w:ascii="Times New Roman" w:eastAsia="Calibri" w:hAnsi="Times New Roman" w:cs="Times New Roman"/>
          <w:sz w:val="24"/>
          <w:szCs w:val="24"/>
        </w:rPr>
        <w:t>развитие гибкости, формирование осанки, внимания, силы, ловкости и координации движений.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«Легкая атлетика»: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развитие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305">
        <w:rPr>
          <w:rFonts w:ascii="Times New Roman" w:eastAsia="Calibri" w:hAnsi="Times New Roman" w:cs="Times New Roman"/>
          <w:sz w:val="24"/>
          <w:szCs w:val="24"/>
        </w:rPr>
        <w:t>координации движений,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выносливости и быстроты, силовых способностей.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A90305">
        <w:rPr>
          <w:rFonts w:ascii="Times New Roman" w:eastAsia="Calibri" w:hAnsi="Times New Roman" w:cs="Times New Roman"/>
          <w:sz w:val="24"/>
          <w:szCs w:val="24"/>
        </w:rPr>
        <w:t xml:space="preserve"> развитие координации движений, выносливости.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4 класс.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культуре. (4ч)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Из истории физической культуры.  Связь физической культуры с трудовой и военной деятельностью. Физическая нагрузка и ее влияние на повышение частоты сердечных сокращений. Правила предупреждения травматизма во время занятий физическими упражнениями, организация мест занятий. Выполнение простейших закаливающих процедур.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деятельности. (6ч)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05">
        <w:rPr>
          <w:rFonts w:ascii="Times New Roman" w:eastAsia="Calibri" w:hAnsi="Times New Roman" w:cs="Times New Roman"/>
          <w:sz w:val="24"/>
          <w:szCs w:val="24"/>
        </w:rPr>
        <w:t>Наблюдения за своим  физическим развитием и физической подготовленностью. Цель и задачи наблюдения за показателями индивидуального  физического развития и физической подготовленности. Техника выполнения тестовых заданий для определения уровня развития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 (92ч)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   упражнения. Упоры, седы, упражнения в группировке, перекаты, стойка на лопатках, кувырки вперёд и назад, Гимнастический мост.</w:t>
      </w: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Акробатические комбинации: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1) мост из </w:t>
      </w:r>
      <w:proofErr w:type="gramStart"/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</w:t>
      </w:r>
      <w:proofErr w:type="gramEnd"/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Опорный прыжок через гимнастического козла. Упражнения на низкой гимнастической перекладине: висы, перевороты, </w:t>
      </w:r>
      <w:proofErr w:type="spellStart"/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перемахи</w:t>
      </w:r>
      <w:proofErr w:type="spellEnd"/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Гимнастическая комбинация: из виса стоя присев толчком двумя ногами переворот назад, в вис сзади согнувшись, опускание назад в </w:t>
      </w:r>
      <w:proofErr w:type="gramStart"/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вис</w:t>
      </w:r>
      <w:proofErr w:type="gramEnd"/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Легкая атлетика.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Беговые упражнения: высокий старт с последующим ускорением. Прыжковые упражнения: прыжки в высоту.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 xml:space="preserve">Лыжные гонки. </w:t>
      </w:r>
      <w:r w:rsidRPr="00A90305">
        <w:rPr>
          <w:rFonts w:ascii="Times New Roman" w:eastAsia="Calibri" w:hAnsi="Times New Roman" w:cs="Times New Roman"/>
          <w:sz w:val="24"/>
          <w:szCs w:val="24"/>
        </w:rPr>
        <w:t>Передвижения на лыжах: одновременный одношажный ход.</w:t>
      </w:r>
    </w:p>
    <w:p w:rsidR="00854D89" w:rsidRPr="00A90305" w:rsidRDefault="00854D89" w:rsidP="00A90305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05">
        <w:rPr>
          <w:rFonts w:ascii="Times New Roman" w:eastAsia="Calibri" w:hAnsi="Times New Roman" w:cs="Times New Roman"/>
          <w:b/>
          <w:sz w:val="24"/>
          <w:szCs w:val="24"/>
        </w:rPr>
        <w:t>Подвижные игры.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Футбол: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удар  по  неподвижному и катящему мячу; остановка мяча; ведение мяча; подвижные игры на материале футбола.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Баскетбол</w:t>
      </w:r>
      <w:r w:rsidRPr="00A903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ведение мяча; броски мяча в корзину; подвижные игры на материале баскетбола.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Волейбол: 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подбрасывание мяча; подача мяча; приём и передача мяча; подвижные игры на материале волейбола.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Подвижные игры разных народов.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Общеразвивающие физические упражнени</w:t>
      </w:r>
      <w:r w:rsidRPr="00A903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я.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гибкости, координации движений, силовых способностей. 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скоростно-силовых способностей, выносливости и быстроты</w:t>
      </w:r>
      <w:r w:rsidRPr="00A90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материале раздела «Лыжная подготовка»: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выносливости.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</w:t>
      </w:r>
      <w:r w:rsidRPr="00A90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ержание уроков в подготовительной медицинской группе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группе можно использовать те же обязательные виды занятий, но при условии постепенного освоения упражнений, предъявляющих повышенные требования к организму.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физической культурой в подготовительной группе проводятся совместно с основной группой по учебной программе; обе группы сдают установленные контрольные нормативы. При этом дети и подростки,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можно использовать занятия общей физической подготовки, организуемые во внеурочной деятельности.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уроков в специальной медицинской группе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уроков</w:t>
      </w:r>
      <w:r w:rsidRPr="00A90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0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специальной медицинской группе</w:t>
      </w: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проложено содержание общей программы, за исключением средств физического воспитания, способных вызывать перенапряжения организма, например, физические упражнения, приводящие к максимальным и близким к ним напряжениям сердечно-сосудистой системы и опорно-двигательного аппарата.</w:t>
      </w:r>
      <w:proofErr w:type="gramEnd"/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в учебный материал добавлены специальные упражнения оздоровительного характера (корректирующие осанку, дыхательные и др.). Уроки не содержат нормативных требований, хотя предусматривают достижение уровня физической подготовленности, обеспечивающего успешное развитие.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место на занятиях отводится гимнастике, поскольку с ее помощью можно успешно совершенствовать основные двигательные качества и развивать двигательные навыки. К тому же,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эффект, что весьма важно в работе с СМГ.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Введены дыхательные упражнения, которыми следует пользоваться на каждом уроке. Обращается особое внимание на воспитание правильной осанки и на укрепление мышц спины и живота. Для снижения утомления и повышения работоспособности широко используются упражнения для расслабления мышцу. 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из гимнастики в СМГ полностью исключены лазанье по канату, подтягивание и акробатические упражнения, связанные с </w:t>
      </w:r>
      <w:proofErr w:type="spellStart"/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натуживанием</w:t>
      </w:r>
      <w:proofErr w:type="spellEnd"/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продолжительными напряжениями, вызывающими длительную задержку дыхания.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легкой атлетики особое внимание придается строго </w:t>
      </w:r>
      <w:proofErr w:type="gramStart"/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дозированным</w:t>
      </w:r>
      <w:proofErr w:type="gramEnd"/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ходьбе и бегу, т.к. эти виды тренируют и укрепляют сердечно-сосудистую и дыхательную системы. Прыжки в длину и в высоту ограничиваются (с укороченного разбега, с трех шагов, не более двух, трех прыжков в одном занятии и т.д.). Ограничены упражнения и на скорость, силу, выносливость.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 игр  с  бегом  и  прыжками,   а  также  дистанции  бега сокращаются. Например, продолжительность игры с бегом и прыжками не должна превышать 5 минут.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учителя во всех случаях требуется правильная дозировка нагрузки, совмещения бега, прыжков с умеренной ходьбой, успокаивающими и дыхательными упражнениями при окончании их.</w:t>
      </w:r>
    </w:p>
    <w:p w:rsidR="00854D89" w:rsidRPr="00A90305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подростки со значительными отклонениями в состоянии здоровья нуждаются в занятиях лечебной физической культурой (ЛФК).</w:t>
      </w:r>
    </w:p>
    <w:p w:rsidR="00A90305" w:rsidRPr="000C3835" w:rsidRDefault="00854D89" w:rsidP="000C38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выраженных нарушениях функций опорно-двигательного аппарата (паралич парезы и пр.), а также при более значительных отклонениях в состоянии здоровья необходимы занятия лечебной физической культурой.</w:t>
      </w:r>
    </w:p>
    <w:p w:rsidR="00A90305" w:rsidRDefault="00A90305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D89" w:rsidRPr="00A90305" w:rsidRDefault="00A90305" w:rsidP="00A9030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ЧЕБНОЙ ДЕЯТЕЛЬНОСТИ ОБУЧАЮЩИХСЯ</w:t>
      </w:r>
    </w:p>
    <w:p w:rsidR="00854D89" w:rsidRDefault="00854D89" w:rsidP="00A90305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</w:pPr>
      <w:r w:rsidRPr="00CF1F86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>Примерное</w:t>
      </w:r>
      <w:r w:rsidRPr="00CF1F86">
        <w:rPr>
          <w:rFonts w:ascii="Times New Roman" w:eastAsia="Times New Roman" w:hAnsi="Times New Roman" w:cs="Times New Roman"/>
          <w:bCs/>
          <w:spacing w:val="-3"/>
          <w:w w:val="107"/>
          <w:sz w:val="24"/>
          <w:szCs w:val="24"/>
          <w:lang w:eastAsia="ru-RU"/>
        </w:rPr>
        <w:t xml:space="preserve"> </w:t>
      </w:r>
      <w:r w:rsidRPr="00CF1F86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>распределение</w:t>
      </w:r>
      <w:r w:rsidRPr="00CF1F86">
        <w:rPr>
          <w:rFonts w:ascii="Times New Roman" w:eastAsia="Times New Roman" w:hAnsi="Times New Roman" w:cs="Times New Roman"/>
          <w:bCs/>
          <w:spacing w:val="26"/>
          <w:w w:val="107"/>
          <w:sz w:val="24"/>
          <w:szCs w:val="24"/>
          <w:lang w:eastAsia="ru-RU"/>
        </w:rPr>
        <w:t xml:space="preserve"> </w:t>
      </w:r>
      <w:r w:rsidRPr="00CF1F86">
        <w:rPr>
          <w:rFonts w:ascii="Times New Roman" w:eastAsia="Times New Roman" w:hAnsi="Times New Roman" w:cs="Times New Roman"/>
          <w:bCs/>
          <w:w w:val="107"/>
          <w:sz w:val="24"/>
          <w:szCs w:val="24"/>
          <w:lang w:eastAsia="ru-RU"/>
        </w:rPr>
        <w:t>программного</w:t>
      </w:r>
      <w:r w:rsidRPr="00CF1F86">
        <w:rPr>
          <w:rFonts w:ascii="Times New Roman" w:eastAsia="Times New Roman" w:hAnsi="Times New Roman" w:cs="Times New Roman"/>
          <w:bCs/>
          <w:spacing w:val="-17"/>
          <w:w w:val="107"/>
          <w:sz w:val="24"/>
          <w:szCs w:val="24"/>
          <w:lang w:eastAsia="ru-RU"/>
        </w:rPr>
        <w:t xml:space="preserve"> </w:t>
      </w:r>
      <w:r w:rsidRPr="00CF1F86"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  <w:t>материала</w:t>
      </w:r>
    </w:p>
    <w:p w:rsidR="00CF1F86" w:rsidRPr="00CF1F86" w:rsidRDefault="00CF1F86" w:rsidP="00CF1F86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  <w:t>1 класс</w:t>
      </w:r>
      <w:r w:rsidR="00BE4182"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  <w:t xml:space="preserve"> (99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3260"/>
      </w:tblGrid>
      <w:tr w:rsidR="00CF1F86" w:rsidRPr="00A90305" w:rsidTr="00CF1F86">
        <w:trPr>
          <w:trHeight w:val="307"/>
        </w:trPr>
        <w:tc>
          <w:tcPr>
            <w:tcW w:w="9322" w:type="dxa"/>
          </w:tcPr>
          <w:p w:rsidR="00CF1F86" w:rsidRPr="00A90305" w:rsidRDefault="00CF1F86" w:rsidP="00A9030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w w:val="114"/>
                <w:sz w:val="24"/>
                <w:szCs w:val="24"/>
              </w:rPr>
              <w:t>Разделы</w:t>
            </w:r>
            <w:r w:rsidRPr="00A90305">
              <w:rPr>
                <w:rFonts w:eastAsia="Calibri"/>
                <w:spacing w:val="7"/>
                <w:w w:val="114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</w:tcPr>
          <w:p w:rsidR="00CF1F86" w:rsidRPr="00A90305" w:rsidRDefault="00CF1F86" w:rsidP="00A90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w w:val="115"/>
                <w:sz w:val="24"/>
                <w:szCs w:val="24"/>
              </w:rPr>
            </w:pPr>
            <w:r>
              <w:rPr>
                <w:rFonts w:eastAsia="Calibri"/>
                <w:w w:val="113"/>
                <w:sz w:val="24"/>
                <w:szCs w:val="24"/>
              </w:rPr>
              <w:t>Количество часов</w:t>
            </w:r>
          </w:p>
        </w:tc>
      </w:tr>
      <w:tr w:rsidR="00CF1F86" w:rsidRPr="00A90305" w:rsidTr="00CF1F86">
        <w:tc>
          <w:tcPr>
            <w:tcW w:w="9322" w:type="dxa"/>
          </w:tcPr>
          <w:p w:rsidR="00CF1F86" w:rsidRPr="00A90305" w:rsidRDefault="00CF1F86" w:rsidP="00A9030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w w:val="110"/>
                <w:sz w:val="24"/>
                <w:szCs w:val="24"/>
              </w:rPr>
              <w:t>Знания</w:t>
            </w:r>
            <w:r w:rsidRPr="00A90305">
              <w:rPr>
                <w:rFonts w:eastAsia="Calibri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о</w:t>
            </w:r>
            <w:r w:rsidRPr="00A90305">
              <w:rPr>
                <w:rFonts w:eastAsia="Calibri"/>
                <w:bCs/>
                <w:spacing w:val="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w w:val="108"/>
                <w:sz w:val="24"/>
                <w:szCs w:val="24"/>
              </w:rPr>
              <w:t>физической</w:t>
            </w:r>
            <w:r w:rsidRPr="00A90305">
              <w:rPr>
                <w:rFonts w:eastAsia="Calibri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культуре</w:t>
            </w:r>
          </w:p>
        </w:tc>
        <w:tc>
          <w:tcPr>
            <w:tcW w:w="3260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3</w:t>
            </w:r>
          </w:p>
        </w:tc>
      </w:tr>
      <w:tr w:rsidR="00CF1F86" w:rsidRPr="00A90305" w:rsidTr="00CF1F86">
        <w:tc>
          <w:tcPr>
            <w:tcW w:w="9322" w:type="dxa"/>
          </w:tcPr>
          <w:p w:rsidR="00CF1F86" w:rsidRPr="00A90305" w:rsidRDefault="00CF1F86" w:rsidP="00A9030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>Способ</w:t>
            </w:r>
            <w:r w:rsidRPr="00A90305">
              <w:rPr>
                <w:rFonts w:eastAsia="Calibri"/>
                <w:bCs/>
                <w:sz w:val="24"/>
                <w:szCs w:val="24"/>
              </w:rPr>
              <w:t>ы</w:t>
            </w:r>
            <w:r w:rsidRPr="00A90305">
              <w:rPr>
                <w:rFonts w:eastAsia="Calibri"/>
                <w:bCs/>
                <w:spacing w:val="26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A90305">
              <w:rPr>
                <w:rFonts w:eastAsia="Calibri"/>
                <w:bCs/>
                <w:w w:val="106"/>
                <w:sz w:val="24"/>
                <w:szCs w:val="24"/>
              </w:rPr>
              <w:t>й деятельности</w:t>
            </w:r>
          </w:p>
        </w:tc>
        <w:tc>
          <w:tcPr>
            <w:tcW w:w="3260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4</w:t>
            </w:r>
          </w:p>
        </w:tc>
      </w:tr>
      <w:tr w:rsidR="00CF1F86" w:rsidRPr="00A90305" w:rsidTr="00CF1F86">
        <w:tc>
          <w:tcPr>
            <w:tcW w:w="12582" w:type="dxa"/>
            <w:gridSpan w:val="2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 xml:space="preserve">Физическое </w:t>
            </w:r>
            <w:r>
              <w:rPr>
                <w:rFonts w:eastAsia="Calibri"/>
                <w:bCs/>
                <w:spacing w:val="-2"/>
                <w:sz w:val="24"/>
                <w:szCs w:val="24"/>
              </w:rPr>
              <w:t>совершенствование (</w:t>
            </w:r>
            <w:r w:rsidRPr="00CF1F86">
              <w:rPr>
                <w:bCs/>
                <w:w w:val="108"/>
                <w:sz w:val="24"/>
                <w:szCs w:val="24"/>
              </w:rPr>
              <w:t>92</w:t>
            </w:r>
            <w:r>
              <w:rPr>
                <w:bCs/>
                <w:w w:val="108"/>
                <w:sz w:val="24"/>
                <w:szCs w:val="24"/>
              </w:rPr>
              <w:t xml:space="preserve"> часа)</w:t>
            </w:r>
          </w:p>
        </w:tc>
      </w:tr>
      <w:tr w:rsidR="00CF1F86" w:rsidRPr="00A90305" w:rsidTr="00CF1F86">
        <w:trPr>
          <w:trHeight w:val="262"/>
        </w:trPr>
        <w:tc>
          <w:tcPr>
            <w:tcW w:w="9322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егкая атлетика</w:t>
            </w:r>
          </w:p>
        </w:tc>
        <w:tc>
          <w:tcPr>
            <w:tcW w:w="3260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28</w:t>
            </w:r>
          </w:p>
        </w:tc>
      </w:tr>
      <w:tr w:rsidR="00CF1F86" w:rsidRPr="00A90305" w:rsidTr="00CF1F86">
        <w:tc>
          <w:tcPr>
            <w:tcW w:w="9322" w:type="dxa"/>
          </w:tcPr>
          <w:p w:rsid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A90305">
              <w:rPr>
                <w:rFonts w:eastAsia="Calibri"/>
                <w:sz w:val="24"/>
                <w:szCs w:val="24"/>
              </w:rPr>
              <w:t>имнастика с основами акробатики</w:t>
            </w:r>
          </w:p>
        </w:tc>
        <w:tc>
          <w:tcPr>
            <w:tcW w:w="3260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CF1F86" w:rsidRPr="00A90305" w:rsidTr="00CF1F86">
        <w:tc>
          <w:tcPr>
            <w:tcW w:w="9322" w:type="dxa"/>
          </w:tcPr>
          <w:p w:rsidR="00CF1F86" w:rsidRPr="00A90305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ыжная подготовка</w:t>
            </w:r>
          </w:p>
        </w:tc>
        <w:tc>
          <w:tcPr>
            <w:tcW w:w="3260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CF1F86" w:rsidRPr="00A90305" w:rsidTr="00CF1F86">
        <w:tc>
          <w:tcPr>
            <w:tcW w:w="9322" w:type="dxa"/>
          </w:tcPr>
          <w:p w:rsid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90305">
              <w:rPr>
                <w:rFonts w:eastAsia="Calibri"/>
                <w:sz w:val="24"/>
                <w:szCs w:val="24"/>
              </w:rPr>
              <w:t>одвижные игры</w:t>
            </w:r>
          </w:p>
        </w:tc>
        <w:tc>
          <w:tcPr>
            <w:tcW w:w="3260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27</w:t>
            </w:r>
          </w:p>
        </w:tc>
      </w:tr>
      <w:tr w:rsidR="00CF1F86" w:rsidRPr="00A90305" w:rsidTr="00CF1F86">
        <w:tc>
          <w:tcPr>
            <w:tcW w:w="9322" w:type="dxa"/>
          </w:tcPr>
          <w:p w:rsid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305">
              <w:rPr>
                <w:rFonts w:eastAsia="Calibri"/>
                <w:sz w:val="24"/>
                <w:szCs w:val="24"/>
              </w:rPr>
              <w:t>спортивные игры</w:t>
            </w:r>
          </w:p>
        </w:tc>
        <w:tc>
          <w:tcPr>
            <w:tcW w:w="3260" w:type="dxa"/>
          </w:tcPr>
          <w:p w:rsidR="00CF1F86" w:rsidRPr="00CF1F86" w:rsidRDefault="00CF1F86" w:rsidP="00CF1F8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9</w:t>
            </w:r>
          </w:p>
        </w:tc>
      </w:tr>
    </w:tbl>
    <w:p w:rsidR="00854D89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F86" w:rsidRDefault="00CF1F86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182" w:rsidRDefault="00BE4182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182" w:rsidRPr="00CF1F86" w:rsidRDefault="00BE4182" w:rsidP="00BE4182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  <w:t>2 класс 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3260"/>
      </w:tblGrid>
      <w:tr w:rsidR="00BE4182" w:rsidRPr="00A90305" w:rsidTr="00C0790E">
        <w:trPr>
          <w:trHeight w:val="307"/>
        </w:trPr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w w:val="114"/>
                <w:sz w:val="24"/>
                <w:szCs w:val="24"/>
              </w:rPr>
              <w:t>Разделы</w:t>
            </w:r>
            <w:r w:rsidRPr="00A90305">
              <w:rPr>
                <w:rFonts w:eastAsia="Calibri"/>
                <w:spacing w:val="7"/>
                <w:w w:val="114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w w:val="115"/>
                <w:sz w:val="24"/>
                <w:szCs w:val="24"/>
              </w:rPr>
            </w:pPr>
            <w:r>
              <w:rPr>
                <w:rFonts w:eastAsia="Calibri"/>
                <w:w w:val="113"/>
                <w:sz w:val="24"/>
                <w:szCs w:val="24"/>
              </w:rPr>
              <w:t>Количество часов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w w:val="110"/>
                <w:sz w:val="24"/>
                <w:szCs w:val="24"/>
              </w:rPr>
              <w:t>Знания</w:t>
            </w:r>
            <w:r w:rsidRPr="00A90305">
              <w:rPr>
                <w:rFonts w:eastAsia="Calibri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о</w:t>
            </w:r>
            <w:r w:rsidRPr="00A90305">
              <w:rPr>
                <w:rFonts w:eastAsia="Calibri"/>
                <w:bCs/>
                <w:spacing w:val="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w w:val="108"/>
                <w:sz w:val="24"/>
                <w:szCs w:val="24"/>
              </w:rPr>
              <w:t>физической</w:t>
            </w:r>
            <w:r w:rsidRPr="00A90305">
              <w:rPr>
                <w:rFonts w:eastAsia="Calibri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культуре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>
              <w:rPr>
                <w:bCs/>
                <w:w w:val="108"/>
                <w:sz w:val="24"/>
                <w:szCs w:val="24"/>
              </w:rPr>
              <w:t>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>Способ</w:t>
            </w:r>
            <w:r w:rsidRPr="00A90305">
              <w:rPr>
                <w:rFonts w:eastAsia="Calibri"/>
                <w:bCs/>
                <w:sz w:val="24"/>
                <w:szCs w:val="24"/>
              </w:rPr>
              <w:t>ы</w:t>
            </w:r>
            <w:r w:rsidRPr="00A90305">
              <w:rPr>
                <w:rFonts w:eastAsia="Calibri"/>
                <w:bCs/>
                <w:spacing w:val="26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A90305">
              <w:rPr>
                <w:rFonts w:eastAsia="Calibri"/>
                <w:bCs/>
                <w:w w:val="106"/>
                <w:sz w:val="24"/>
                <w:szCs w:val="24"/>
              </w:rPr>
              <w:t>й деятельности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>
              <w:rPr>
                <w:bCs/>
                <w:w w:val="108"/>
                <w:sz w:val="24"/>
                <w:szCs w:val="24"/>
              </w:rPr>
              <w:t>6</w:t>
            </w:r>
          </w:p>
        </w:tc>
      </w:tr>
      <w:tr w:rsidR="00BE4182" w:rsidRPr="00A90305" w:rsidTr="00C0790E">
        <w:tc>
          <w:tcPr>
            <w:tcW w:w="12582" w:type="dxa"/>
            <w:gridSpan w:val="2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 xml:space="preserve">Физическое </w:t>
            </w:r>
            <w:r>
              <w:rPr>
                <w:rFonts w:eastAsia="Calibri"/>
                <w:bCs/>
                <w:spacing w:val="-2"/>
                <w:sz w:val="24"/>
                <w:szCs w:val="24"/>
              </w:rPr>
              <w:t>совершенствование (</w:t>
            </w:r>
            <w:r w:rsidRPr="00CF1F86">
              <w:rPr>
                <w:bCs/>
                <w:w w:val="108"/>
                <w:sz w:val="24"/>
                <w:szCs w:val="24"/>
              </w:rPr>
              <w:t>92</w:t>
            </w:r>
            <w:r>
              <w:rPr>
                <w:bCs/>
                <w:w w:val="108"/>
                <w:sz w:val="24"/>
                <w:szCs w:val="24"/>
              </w:rPr>
              <w:t xml:space="preserve"> часа)</w:t>
            </w:r>
          </w:p>
        </w:tc>
      </w:tr>
      <w:tr w:rsidR="00BE4182" w:rsidRPr="00A90305" w:rsidTr="00C0790E">
        <w:trPr>
          <w:trHeight w:val="262"/>
        </w:trPr>
        <w:tc>
          <w:tcPr>
            <w:tcW w:w="9322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егкая атлетика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28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A90305">
              <w:rPr>
                <w:rFonts w:eastAsia="Calibri"/>
                <w:sz w:val="24"/>
                <w:szCs w:val="24"/>
              </w:rPr>
              <w:t>имнастика с основами акробатики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ыжная подготовка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90305">
              <w:rPr>
                <w:rFonts w:eastAsia="Calibri"/>
                <w:sz w:val="24"/>
                <w:szCs w:val="24"/>
              </w:rPr>
              <w:t>одвижные игры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27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305">
              <w:rPr>
                <w:rFonts w:eastAsia="Calibri"/>
                <w:sz w:val="24"/>
                <w:szCs w:val="24"/>
              </w:rPr>
              <w:t>спортивные игры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9</w:t>
            </w:r>
          </w:p>
        </w:tc>
      </w:tr>
    </w:tbl>
    <w:p w:rsidR="00BE4182" w:rsidRPr="00A90305" w:rsidRDefault="00BE4182" w:rsidP="00A9030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182" w:rsidRPr="00CF1F86" w:rsidRDefault="00BE4182" w:rsidP="00BE4182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  <w:t>3 класс 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3260"/>
      </w:tblGrid>
      <w:tr w:rsidR="00BE4182" w:rsidRPr="00A90305" w:rsidTr="00C0790E">
        <w:trPr>
          <w:trHeight w:val="307"/>
        </w:trPr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w w:val="114"/>
                <w:sz w:val="24"/>
                <w:szCs w:val="24"/>
              </w:rPr>
              <w:t>Разделы</w:t>
            </w:r>
            <w:r w:rsidRPr="00A90305">
              <w:rPr>
                <w:rFonts w:eastAsia="Calibri"/>
                <w:spacing w:val="7"/>
                <w:w w:val="114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w w:val="115"/>
                <w:sz w:val="24"/>
                <w:szCs w:val="24"/>
              </w:rPr>
            </w:pPr>
            <w:r>
              <w:rPr>
                <w:rFonts w:eastAsia="Calibri"/>
                <w:w w:val="113"/>
                <w:sz w:val="24"/>
                <w:szCs w:val="24"/>
              </w:rPr>
              <w:t>Количество часов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w w:val="110"/>
                <w:sz w:val="24"/>
                <w:szCs w:val="24"/>
              </w:rPr>
              <w:t>Знания</w:t>
            </w:r>
            <w:r w:rsidRPr="00A90305">
              <w:rPr>
                <w:rFonts w:eastAsia="Calibri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о</w:t>
            </w:r>
            <w:r w:rsidRPr="00A90305">
              <w:rPr>
                <w:rFonts w:eastAsia="Calibri"/>
                <w:bCs/>
                <w:spacing w:val="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w w:val="108"/>
                <w:sz w:val="24"/>
                <w:szCs w:val="24"/>
              </w:rPr>
              <w:t>физической</w:t>
            </w:r>
            <w:r w:rsidRPr="00A90305">
              <w:rPr>
                <w:rFonts w:eastAsia="Calibri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культуре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>
              <w:rPr>
                <w:bCs/>
                <w:w w:val="108"/>
                <w:sz w:val="24"/>
                <w:szCs w:val="24"/>
              </w:rPr>
              <w:t>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>Способ</w:t>
            </w:r>
            <w:r w:rsidRPr="00A90305">
              <w:rPr>
                <w:rFonts w:eastAsia="Calibri"/>
                <w:bCs/>
                <w:sz w:val="24"/>
                <w:szCs w:val="24"/>
              </w:rPr>
              <w:t>ы</w:t>
            </w:r>
            <w:r w:rsidRPr="00A90305">
              <w:rPr>
                <w:rFonts w:eastAsia="Calibri"/>
                <w:bCs/>
                <w:spacing w:val="26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A90305">
              <w:rPr>
                <w:rFonts w:eastAsia="Calibri"/>
                <w:bCs/>
                <w:w w:val="106"/>
                <w:sz w:val="24"/>
                <w:szCs w:val="24"/>
              </w:rPr>
              <w:t>й деятельности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>
              <w:rPr>
                <w:bCs/>
                <w:w w:val="108"/>
                <w:sz w:val="24"/>
                <w:szCs w:val="24"/>
              </w:rPr>
              <w:t>6</w:t>
            </w:r>
          </w:p>
        </w:tc>
      </w:tr>
      <w:tr w:rsidR="00BE4182" w:rsidRPr="00A90305" w:rsidTr="00C0790E">
        <w:tc>
          <w:tcPr>
            <w:tcW w:w="12582" w:type="dxa"/>
            <w:gridSpan w:val="2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 xml:space="preserve">Физическое </w:t>
            </w:r>
            <w:r>
              <w:rPr>
                <w:rFonts w:eastAsia="Calibri"/>
                <w:bCs/>
                <w:spacing w:val="-2"/>
                <w:sz w:val="24"/>
                <w:szCs w:val="24"/>
              </w:rPr>
              <w:t>совершенствование (</w:t>
            </w:r>
            <w:r w:rsidRPr="00CF1F86">
              <w:rPr>
                <w:bCs/>
                <w:w w:val="108"/>
                <w:sz w:val="24"/>
                <w:szCs w:val="24"/>
              </w:rPr>
              <w:t>92</w:t>
            </w:r>
            <w:r>
              <w:rPr>
                <w:bCs/>
                <w:w w:val="108"/>
                <w:sz w:val="24"/>
                <w:szCs w:val="24"/>
              </w:rPr>
              <w:t xml:space="preserve"> часа)</w:t>
            </w:r>
          </w:p>
        </w:tc>
      </w:tr>
      <w:tr w:rsidR="00BE4182" w:rsidRPr="00A90305" w:rsidTr="00C0790E">
        <w:trPr>
          <w:trHeight w:val="262"/>
        </w:trPr>
        <w:tc>
          <w:tcPr>
            <w:tcW w:w="9322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егкая атлетика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28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A90305">
              <w:rPr>
                <w:rFonts w:eastAsia="Calibri"/>
                <w:sz w:val="24"/>
                <w:szCs w:val="24"/>
              </w:rPr>
              <w:t>имнастика с основами акробатики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ыжная подготовка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90305">
              <w:rPr>
                <w:rFonts w:eastAsia="Calibri"/>
                <w:sz w:val="24"/>
                <w:szCs w:val="24"/>
              </w:rPr>
              <w:t>одвижные игры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27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305">
              <w:rPr>
                <w:rFonts w:eastAsia="Calibri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9</w:t>
            </w:r>
          </w:p>
        </w:tc>
      </w:tr>
    </w:tbl>
    <w:p w:rsidR="00854D89" w:rsidRDefault="00854D89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182" w:rsidRDefault="00BE4182" w:rsidP="00BE4182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</w:pPr>
    </w:p>
    <w:p w:rsidR="00BE4182" w:rsidRPr="00CF1F86" w:rsidRDefault="00BE4182" w:rsidP="00BE4182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w w:val="108"/>
          <w:sz w:val="24"/>
          <w:szCs w:val="24"/>
          <w:lang w:eastAsia="ru-RU"/>
        </w:rPr>
        <w:t>4 класс 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3260"/>
      </w:tblGrid>
      <w:tr w:rsidR="00BE4182" w:rsidRPr="00A90305" w:rsidTr="00C0790E">
        <w:trPr>
          <w:trHeight w:val="307"/>
        </w:trPr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w w:val="114"/>
                <w:sz w:val="24"/>
                <w:szCs w:val="24"/>
              </w:rPr>
              <w:t>Разделы</w:t>
            </w:r>
            <w:r w:rsidRPr="00A90305">
              <w:rPr>
                <w:rFonts w:eastAsia="Calibri"/>
                <w:spacing w:val="7"/>
                <w:w w:val="114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w w:val="114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w w:val="115"/>
                <w:sz w:val="24"/>
                <w:szCs w:val="24"/>
              </w:rPr>
            </w:pPr>
            <w:r>
              <w:rPr>
                <w:rFonts w:eastAsia="Calibri"/>
                <w:w w:val="113"/>
                <w:sz w:val="24"/>
                <w:szCs w:val="24"/>
              </w:rPr>
              <w:t>Количество часов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w w:val="110"/>
                <w:sz w:val="24"/>
                <w:szCs w:val="24"/>
              </w:rPr>
              <w:t>Знания</w:t>
            </w:r>
            <w:r w:rsidRPr="00A90305">
              <w:rPr>
                <w:rFonts w:eastAsia="Calibri"/>
                <w:bCs/>
                <w:spacing w:val="-3"/>
                <w:w w:val="110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о</w:t>
            </w:r>
            <w:r w:rsidRPr="00A90305">
              <w:rPr>
                <w:rFonts w:eastAsia="Calibri"/>
                <w:bCs/>
                <w:spacing w:val="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w w:val="108"/>
                <w:sz w:val="24"/>
                <w:szCs w:val="24"/>
              </w:rPr>
              <w:t>физической</w:t>
            </w:r>
            <w:r w:rsidRPr="00A90305">
              <w:rPr>
                <w:rFonts w:eastAsia="Calibri"/>
                <w:bCs/>
                <w:spacing w:val="-3"/>
                <w:w w:val="108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z w:val="24"/>
                <w:szCs w:val="24"/>
              </w:rPr>
              <w:t>культуре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>
              <w:rPr>
                <w:bCs/>
                <w:w w:val="108"/>
                <w:sz w:val="24"/>
                <w:szCs w:val="24"/>
              </w:rPr>
              <w:t>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w w:val="108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>Способ</w:t>
            </w:r>
            <w:r w:rsidRPr="00A90305">
              <w:rPr>
                <w:rFonts w:eastAsia="Calibri"/>
                <w:bCs/>
                <w:sz w:val="24"/>
                <w:szCs w:val="24"/>
              </w:rPr>
              <w:t>ы</w:t>
            </w:r>
            <w:r w:rsidRPr="00A90305">
              <w:rPr>
                <w:rFonts w:eastAsia="Calibri"/>
                <w:bCs/>
                <w:spacing w:val="26"/>
                <w:sz w:val="24"/>
                <w:szCs w:val="24"/>
              </w:rPr>
              <w:t xml:space="preserve"> </w:t>
            </w:r>
            <w:r w:rsidRPr="00A90305">
              <w:rPr>
                <w:rFonts w:eastAsia="Calibri"/>
                <w:bCs/>
                <w:spacing w:val="-2"/>
                <w:w w:val="106"/>
                <w:sz w:val="24"/>
                <w:szCs w:val="24"/>
              </w:rPr>
              <w:t>физкультурно</w:t>
            </w:r>
            <w:r w:rsidRPr="00A90305">
              <w:rPr>
                <w:rFonts w:eastAsia="Calibri"/>
                <w:bCs/>
                <w:w w:val="106"/>
                <w:sz w:val="24"/>
                <w:szCs w:val="24"/>
              </w:rPr>
              <w:t>й деятельности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>
              <w:rPr>
                <w:bCs/>
                <w:w w:val="108"/>
                <w:sz w:val="24"/>
                <w:szCs w:val="24"/>
              </w:rPr>
              <w:t>6</w:t>
            </w:r>
          </w:p>
        </w:tc>
      </w:tr>
      <w:tr w:rsidR="00BE4182" w:rsidRPr="00A90305" w:rsidTr="00C0790E">
        <w:tc>
          <w:tcPr>
            <w:tcW w:w="12582" w:type="dxa"/>
            <w:gridSpan w:val="2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bCs/>
                <w:spacing w:val="-2"/>
                <w:sz w:val="24"/>
                <w:szCs w:val="24"/>
              </w:rPr>
            </w:pPr>
            <w:r w:rsidRPr="00A90305">
              <w:rPr>
                <w:rFonts w:eastAsia="Calibri"/>
                <w:bCs/>
                <w:spacing w:val="-2"/>
                <w:sz w:val="24"/>
                <w:szCs w:val="24"/>
              </w:rPr>
              <w:t xml:space="preserve">Физическое </w:t>
            </w:r>
            <w:r>
              <w:rPr>
                <w:rFonts w:eastAsia="Calibri"/>
                <w:bCs/>
                <w:spacing w:val="-2"/>
                <w:sz w:val="24"/>
                <w:szCs w:val="24"/>
              </w:rPr>
              <w:t>совершенствование (</w:t>
            </w:r>
            <w:r w:rsidRPr="00CF1F86">
              <w:rPr>
                <w:bCs/>
                <w:w w:val="108"/>
                <w:sz w:val="24"/>
                <w:szCs w:val="24"/>
              </w:rPr>
              <w:t>92</w:t>
            </w:r>
            <w:r>
              <w:rPr>
                <w:bCs/>
                <w:w w:val="108"/>
                <w:sz w:val="24"/>
                <w:szCs w:val="24"/>
              </w:rPr>
              <w:t xml:space="preserve"> часа)</w:t>
            </w:r>
          </w:p>
        </w:tc>
      </w:tr>
      <w:tr w:rsidR="00BE4182" w:rsidRPr="00A90305" w:rsidTr="00C0790E">
        <w:trPr>
          <w:trHeight w:val="262"/>
        </w:trPr>
        <w:tc>
          <w:tcPr>
            <w:tcW w:w="9322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егкая атлетика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28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A90305">
              <w:rPr>
                <w:rFonts w:eastAsia="Calibri"/>
                <w:sz w:val="24"/>
                <w:szCs w:val="24"/>
              </w:rPr>
              <w:t>имнастика с основами акробатики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Pr="00A90305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0305">
              <w:rPr>
                <w:rFonts w:eastAsia="Calibri"/>
                <w:sz w:val="24"/>
                <w:szCs w:val="24"/>
              </w:rPr>
              <w:t>ыжная подготовка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14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A90305">
              <w:rPr>
                <w:rFonts w:eastAsia="Calibri"/>
                <w:sz w:val="24"/>
                <w:szCs w:val="24"/>
              </w:rPr>
              <w:t>одвижные игры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27</w:t>
            </w:r>
          </w:p>
        </w:tc>
      </w:tr>
      <w:tr w:rsidR="00BE4182" w:rsidRPr="00A90305" w:rsidTr="00C0790E">
        <w:tc>
          <w:tcPr>
            <w:tcW w:w="9322" w:type="dxa"/>
          </w:tcPr>
          <w:p w:rsidR="00BE4182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0305">
              <w:rPr>
                <w:rFonts w:eastAsia="Calibri"/>
                <w:sz w:val="24"/>
                <w:szCs w:val="24"/>
              </w:rPr>
              <w:t>спортивные игры</w:t>
            </w:r>
          </w:p>
        </w:tc>
        <w:tc>
          <w:tcPr>
            <w:tcW w:w="3260" w:type="dxa"/>
          </w:tcPr>
          <w:p w:rsidR="00BE4182" w:rsidRPr="00CF1F86" w:rsidRDefault="00BE4182" w:rsidP="00C0790E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w w:val="108"/>
                <w:sz w:val="24"/>
                <w:szCs w:val="24"/>
              </w:rPr>
            </w:pPr>
            <w:r w:rsidRPr="00CF1F86">
              <w:rPr>
                <w:bCs/>
                <w:w w:val="108"/>
                <w:sz w:val="24"/>
                <w:szCs w:val="24"/>
              </w:rPr>
              <w:t>9</w:t>
            </w:r>
          </w:p>
        </w:tc>
      </w:tr>
    </w:tbl>
    <w:p w:rsidR="00BE4182" w:rsidRPr="00A90305" w:rsidRDefault="00BE4182" w:rsidP="00A903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E4182" w:rsidRPr="00A90305" w:rsidSect="000C3835">
      <w:footerReference w:type="even" r:id="rId8"/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0A" w:rsidRDefault="003E440A">
      <w:pPr>
        <w:spacing w:after="0" w:line="240" w:lineRule="auto"/>
      </w:pPr>
      <w:r>
        <w:separator/>
      </w:r>
    </w:p>
  </w:endnote>
  <w:endnote w:type="continuationSeparator" w:id="0">
    <w:p w:rsidR="003E440A" w:rsidRDefault="003E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86" w:rsidRDefault="00CF1F86" w:rsidP="00854D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F86" w:rsidRDefault="00CF1F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86" w:rsidRDefault="00CF1F86" w:rsidP="00A90305">
    <w:pPr>
      <w:pStyle w:val="a4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0A" w:rsidRDefault="003E440A">
      <w:pPr>
        <w:spacing w:after="0" w:line="240" w:lineRule="auto"/>
      </w:pPr>
      <w:r>
        <w:separator/>
      </w:r>
    </w:p>
  </w:footnote>
  <w:footnote w:type="continuationSeparator" w:id="0">
    <w:p w:rsidR="003E440A" w:rsidRDefault="003E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D5"/>
    <w:multiLevelType w:val="hybridMultilevel"/>
    <w:tmpl w:val="F30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36F"/>
    <w:multiLevelType w:val="hybridMultilevel"/>
    <w:tmpl w:val="C03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46B"/>
    <w:multiLevelType w:val="hybridMultilevel"/>
    <w:tmpl w:val="D2B2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558"/>
    <w:multiLevelType w:val="hybridMultilevel"/>
    <w:tmpl w:val="655293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3F605C4"/>
    <w:multiLevelType w:val="hybridMultilevel"/>
    <w:tmpl w:val="C628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079A"/>
    <w:multiLevelType w:val="hybridMultilevel"/>
    <w:tmpl w:val="88A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D3D2724"/>
    <w:multiLevelType w:val="hybridMultilevel"/>
    <w:tmpl w:val="8666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0251"/>
    <w:multiLevelType w:val="hybridMultilevel"/>
    <w:tmpl w:val="2D54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2A26"/>
    <w:multiLevelType w:val="hybridMultilevel"/>
    <w:tmpl w:val="71B0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4206"/>
    <w:multiLevelType w:val="hybridMultilevel"/>
    <w:tmpl w:val="584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3EE"/>
    <w:multiLevelType w:val="hybridMultilevel"/>
    <w:tmpl w:val="238A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E4E75"/>
    <w:multiLevelType w:val="hybridMultilevel"/>
    <w:tmpl w:val="40F8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0FB"/>
    <w:multiLevelType w:val="hybridMultilevel"/>
    <w:tmpl w:val="99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650F"/>
    <w:multiLevelType w:val="hybridMultilevel"/>
    <w:tmpl w:val="24DA3338"/>
    <w:lvl w:ilvl="0" w:tplc="873CA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0A9B"/>
    <w:multiLevelType w:val="hybridMultilevel"/>
    <w:tmpl w:val="139463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5064707"/>
    <w:multiLevelType w:val="hybridMultilevel"/>
    <w:tmpl w:val="300A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BF3"/>
    <w:multiLevelType w:val="hybridMultilevel"/>
    <w:tmpl w:val="4BF0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34E31"/>
    <w:multiLevelType w:val="hybridMultilevel"/>
    <w:tmpl w:val="DCE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6C43"/>
    <w:multiLevelType w:val="hybridMultilevel"/>
    <w:tmpl w:val="141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0428"/>
    <w:multiLevelType w:val="hybridMultilevel"/>
    <w:tmpl w:val="3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0677B"/>
    <w:multiLevelType w:val="hybridMultilevel"/>
    <w:tmpl w:val="606E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06DAC"/>
    <w:multiLevelType w:val="hybridMultilevel"/>
    <w:tmpl w:val="38FC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7CEB"/>
    <w:multiLevelType w:val="hybridMultilevel"/>
    <w:tmpl w:val="213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E156F"/>
    <w:multiLevelType w:val="hybridMultilevel"/>
    <w:tmpl w:val="10366674"/>
    <w:lvl w:ilvl="0" w:tplc="7EB43F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36B71"/>
    <w:multiLevelType w:val="hybridMultilevel"/>
    <w:tmpl w:val="5748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72B7E"/>
    <w:multiLevelType w:val="hybridMultilevel"/>
    <w:tmpl w:val="8894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F4538"/>
    <w:multiLevelType w:val="hybridMultilevel"/>
    <w:tmpl w:val="4ED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62B91"/>
    <w:multiLevelType w:val="hybridMultilevel"/>
    <w:tmpl w:val="1972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C7948"/>
    <w:multiLevelType w:val="hybridMultilevel"/>
    <w:tmpl w:val="4530B0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8D13191"/>
    <w:multiLevelType w:val="hybridMultilevel"/>
    <w:tmpl w:val="818C3E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A0432CC"/>
    <w:multiLevelType w:val="hybridMultilevel"/>
    <w:tmpl w:val="087A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"/>
  </w:num>
  <w:num w:numId="4">
    <w:abstractNumId w:val="32"/>
  </w:num>
  <w:num w:numId="5">
    <w:abstractNumId w:val="17"/>
  </w:num>
  <w:num w:numId="6">
    <w:abstractNumId w:val="25"/>
  </w:num>
  <w:num w:numId="7">
    <w:abstractNumId w:val="34"/>
  </w:num>
  <w:num w:numId="8">
    <w:abstractNumId w:val="19"/>
  </w:num>
  <w:num w:numId="9">
    <w:abstractNumId w:val="15"/>
  </w:num>
  <w:num w:numId="10">
    <w:abstractNumId w:val="3"/>
  </w:num>
  <w:num w:numId="11">
    <w:abstractNumId w:val="31"/>
  </w:num>
  <w:num w:numId="12">
    <w:abstractNumId w:val="7"/>
  </w:num>
  <w:num w:numId="13">
    <w:abstractNumId w:val="8"/>
  </w:num>
  <w:num w:numId="14">
    <w:abstractNumId w:val="29"/>
  </w:num>
  <w:num w:numId="15">
    <w:abstractNumId w:val="0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5"/>
  </w:num>
  <w:num w:numId="21">
    <w:abstractNumId w:val="14"/>
  </w:num>
  <w:num w:numId="22">
    <w:abstractNumId w:val="4"/>
  </w:num>
  <w:num w:numId="23">
    <w:abstractNumId w:val="28"/>
  </w:num>
  <w:num w:numId="24">
    <w:abstractNumId w:val="12"/>
  </w:num>
  <w:num w:numId="25">
    <w:abstractNumId w:val="10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"/>
  </w:num>
  <w:num w:numId="31">
    <w:abstractNumId w:val="26"/>
  </w:num>
  <w:num w:numId="32">
    <w:abstractNumId w:val="20"/>
  </w:num>
  <w:num w:numId="33">
    <w:abstractNumId w:val="30"/>
  </w:num>
  <w:num w:numId="34">
    <w:abstractNumId w:val="22"/>
  </w:num>
  <w:num w:numId="3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90D"/>
    <w:rsid w:val="0006320C"/>
    <w:rsid w:val="00076064"/>
    <w:rsid w:val="000C3835"/>
    <w:rsid w:val="000F0849"/>
    <w:rsid w:val="001810E1"/>
    <w:rsid w:val="00193BBE"/>
    <w:rsid w:val="00247267"/>
    <w:rsid w:val="00277ABA"/>
    <w:rsid w:val="002B5264"/>
    <w:rsid w:val="00342FA4"/>
    <w:rsid w:val="003E440A"/>
    <w:rsid w:val="00535FC8"/>
    <w:rsid w:val="00560221"/>
    <w:rsid w:val="00583708"/>
    <w:rsid w:val="0064490D"/>
    <w:rsid w:val="0069207E"/>
    <w:rsid w:val="00854D89"/>
    <w:rsid w:val="00870B51"/>
    <w:rsid w:val="00874818"/>
    <w:rsid w:val="00957318"/>
    <w:rsid w:val="009D2EDD"/>
    <w:rsid w:val="00A56DEF"/>
    <w:rsid w:val="00A90305"/>
    <w:rsid w:val="00B1589C"/>
    <w:rsid w:val="00B56AF6"/>
    <w:rsid w:val="00BB07D9"/>
    <w:rsid w:val="00BE4182"/>
    <w:rsid w:val="00C76697"/>
    <w:rsid w:val="00CF1F86"/>
    <w:rsid w:val="00D054E9"/>
    <w:rsid w:val="00D86923"/>
    <w:rsid w:val="00E35F3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8"/>
  </w:style>
  <w:style w:type="paragraph" w:styleId="1">
    <w:name w:val="heading 1"/>
    <w:basedOn w:val="a"/>
    <w:next w:val="a"/>
    <w:link w:val="10"/>
    <w:uiPriority w:val="9"/>
    <w:qFormat/>
    <w:rsid w:val="00854D89"/>
    <w:pPr>
      <w:keepNext/>
      <w:keepLines/>
      <w:spacing w:before="480" w:after="0" w:line="276" w:lineRule="auto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4D89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54D89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54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4D8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854D89"/>
  </w:style>
  <w:style w:type="table" w:styleId="a3">
    <w:name w:val="Table Grid"/>
    <w:basedOn w:val="a1"/>
    <w:uiPriority w:val="59"/>
    <w:rsid w:val="00854D8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854D89"/>
    <w:pPr>
      <w:spacing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854D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4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4D89"/>
  </w:style>
  <w:style w:type="paragraph" w:customStyle="1" w:styleId="13">
    <w:name w:val="Знак1"/>
    <w:basedOn w:val="a"/>
    <w:rsid w:val="00854D89"/>
    <w:pPr>
      <w:spacing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854D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54D8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4D8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rsid w:val="00854D89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54D8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54D8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54D8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854D8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4D89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854D89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4D89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qFormat/>
    <w:rsid w:val="00854D89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Style2">
    <w:name w:val="Style2"/>
    <w:basedOn w:val="a"/>
    <w:rsid w:val="00854D89"/>
    <w:pPr>
      <w:widowControl w:val="0"/>
      <w:autoSpaceDE w:val="0"/>
      <w:autoSpaceDN w:val="0"/>
      <w:adjustRightInd w:val="0"/>
      <w:spacing w:after="0" w:line="277" w:lineRule="exact"/>
      <w:ind w:firstLine="298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854D89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rsid w:val="00854D89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rsid w:val="00854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54D8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854D89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854D89"/>
    <w:rPr>
      <w:rFonts w:ascii="Tahoma" w:eastAsia="Times New Roman" w:hAnsi="Tahoma" w:cs="Times New Roman"/>
      <w:sz w:val="16"/>
      <w:szCs w:val="16"/>
    </w:rPr>
  </w:style>
  <w:style w:type="paragraph" w:customStyle="1" w:styleId="4">
    <w:name w:val="Текст_4п_Снизу"/>
    <w:basedOn w:val="a"/>
    <w:next w:val="a"/>
    <w:uiPriority w:val="99"/>
    <w:rsid w:val="00854D89"/>
    <w:pPr>
      <w:autoSpaceDE w:val="0"/>
      <w:autoSpaceDN w:val="0"/>
      <w:adjustRightInd w:val="0"/>
      <w:spacing w:after="0" w:line="240" w:lineRule="auto"/>
      <w:jc w:val="center"/>
    </w:pPr>
    <w:rPr>
      <w:rFonts w:ascii="ADKKB I+ Newton C San Pin" w:eastAsia="Calibri" w:hAnsi="ADKKB I+ Newton C San Pi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4D89"/>
  </w:style>
  <w:style w:type="paragraph" w:customStyle="1" w:styleId="c76">
    <w:name w:val="c76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54D89"/>
  </w:style>
  <w:style w:type="character" w:customStyle="1" w:styleId="c48">
    <w:name w:val="c48"/>
    <w:basedOn w:val="a0"/>
    <w:rsid w:val="00854D89"/>
  </w:style>
  <w:style w:type="paragraph" w:customStyle="1" w:styleId="c1">
    <w:name w:val="c1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qFormat/>
    <w:rsid w:val="00854D89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А_основной Знак"/>
    <w:link w:val="af0"/>
    <w:rsid w:val="00854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7">
    <w:name w:val="c67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854D89"/>
  </w:style>
  <w:style w:type="paragraph" w:customStyle="1" w:styleId="c32">
    <w:name w:val="c32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54D89"/>
  </w:style>
  <w:style w:type="paragraph" w:customStyle="1" w:styleId="c0">
    <w:name w:val="c0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54D89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5">
    <w:name w:val="Заголовок 3+"/>
    <w:basedOn w:val="a"/>
    <w:rsid w:val="00854D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odzag">
    <w:name w:val="podzag"/>
    <w:basedOn w:val="a"/>
    <w:rsid w:val="00854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54D89"/>
    <w:rPr>
      <w:b/>
      <w:bCs/>
    </w:rPr>
  </w:style>
  <w:style w:type="character" w:styleId="af3">
    <w:name w:val="Emphasis"/>
    <w:uiPriority w:val="20"/>
    <w:qFormat/>
    <w:rsid w:val="00854D89"/>
    <w:rPr>
      <w:i/>
      <w:iCs/>
    </w:rPr>
  </w:style>
  <w:style w:type="paragraph" w:customStyle="1" w:styleId="Default">
    <w:name w:val="Default"/>
    <w:rsid w:val="00854D89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rmal">
    <w:name w:val="ConsNormal"/>
    <w:rsid w:val="00854D8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854D8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854D8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5">
    <w:name w:val="c25"/>
    <w:basedOn w:val="a"/>
    <w:rsid w:val="00B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 Владимировна</cp:lastModifiedBy>
  <cp:revision>4</cp:revision>
  <cp:lastPrinted>2015-10-19T12:16:00Z</cp:lastPrinted>
  <dcterms:created xsi:type="dcterms:W3CDTF">2017-09-28T12:43:00Z</dcterms:created>
  <dcterms:modified xsi:type="dcterms:W3CDTF">2021-01-19T18:15:00Z</dcterms:modified>
</cp:coreProperties>
</file>