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Borders>
          <w:insideH w:val="single" w:sz="4" w:space="0" w:color="auto"/>
        </w:tblBorders>
        <w:tblLook w:val="01E0" w:firstRow="1" w:lastRow="1" w:firstColumn="1" w:lastColumn="1" w:noHBand="0" w:noVBand="0"/>
      </w:tblPr>
      <w:tblGrid>
        <w:gridCol w:w="5637"/>
        <w:gridCol w:w="4111"/>
      </w:tblGrid>
      <w:tr w:rsidR="00076158" w:rsidRPr="00B468F9" w:rsidTr="00076158">
        <w:tc>
          <w:tcPr>
            <w:tcW w:w="5637" w:type="dxa"/>
            <w:shd w:val="clear" w:color="auto" w:fill="auto"/>
          </w:tcPr>
          <w:p w:rsidR="00076158" w:rsidRPr="00C5666A" w:rsidRDefault="00740236" w:rsidP="000A3983">
            <w:pPr>
              <w:pStyle w:val="a6"/>
              <w:rPr>
                <w:rFonts w:ascii="Times New Roman" w:hAnsi="Times New Roman" w:cs="Times New Roman"/>
                <w:sz w:val="24"/>
                <w:szCs w:val="24"/>
              </w:rPr>
            </w:pPr>
            <w:proofErr w:type="gramStart"/>
            <w:r>
              <w:rPr>
                <w:rFonts w:ascii="Times New Roman" w:hAnsi="Times New Roman" w:cs="Times New Roman"/>
                <w:sz w:val="24"/>
                <w:szCs w:val="24"/>
              </w:rPr>
              <w:t>Приняты</w:t>
            </w:r>
            <w:proofErr w:type="gramEnd"/>
            <w:r w:rsidR="00076158" w:rsidRPr="00C5666A">
              <w:rPr>
                <w:rFonts w:ascii="Times New Roman" w:hAnsi="Times New Roman" w:cs="Times New Roman"/>
                <w:sz w:val="24"/>
                <w:szCs w:val="24"/>
              </w:rPr>
              <w:t xml:space="preserve"> педагогическим советом</w:t>
            </w:r>
          </w:p>
          <w:p w:rsidR="00076158" w:rsidRPr="00C5666A" w:rsidRDefault="00076158" w:rsidP="000A3983">
            <w:pPr>
              <w:pStyle w:val="a6"/>
              <w:rPr>
                <w:rFonts w:ascii="Times New Roman" w:hAnsi="Times New Roman" w:cs="Times New Roman"/>
                <w:sz w:val="24"/>
                <w:szCs w:val="24"/>
              </w:rPr>
            </w:pPr>
            <w:r w:rsidRPr="00C5666A">
              <w:rPr>
                <w:rFonts w:ascii="Times New Roman" w:hAnsi="Times New Roman" w:cs="Times New Roman"/>
                <w:sz w:val="24"/>
                <w:szCs w:val="24"/>
              </w:rPr>
              <w:t>протокол от  14.02.2020 №  6</w:t>
            </w:r>
          </w:p>
          <w:p w:rsidR="00076158" w:rsidRPr="00C5666A" w:rsidRDefault="00076158" w:rsidP="000A3983">
            <w:pPr>
              <w:pStyle w:val="a6"/>
              <w:jc w:val="center"/>
              <w:rPr>
                <w:rFonts w:ascii="Times New Roman" w:hAnsi="Times New Roman" w:cs="Times New Roman"/>
                <w:sz w:val="24"/>
                <w:szCs w:val="24"/>
              </w:rPr>
            </w:pPr>
          </w:p>
          <w:p w:rsidR="00076158" w:rsidRPr="00C5666A" w:rsidRDefault="00076158" w:rsidP="000A3983">
            <w:pPr>
              <w:pStyle w:val="a6"/>
              <w:jc w:val="center"/>
              <w:rPr>
                <w:rFonts w:ascii="Times New Roman" w:hAnsi="Times New Roman" w:cs="Times New Roman"/>
                <w:sz w:val="24"/>
                <w:szCs w:val="24"/>
              </w:rPr>
            </w:pPr>
          </w:p>
          <w:p w:rsidR="00076158" w:rsidRPr="00C5666A" w:rsidRDefault="00076158" w:rsidP="000A3983">
            <w:pPr>
              <w:pStyle w:val="a6"/>
              <w:jc w:val="center"/>
              <w:rPr>
                <w:rFonts w:ascii="Times New Roman" w:hAnsi="Times New Roman" w:cs="Times New Roman"/>
                <w:sz w:val="24"/>
                <w:szCs w:val="24"/>
              </w:rPr>
            </w:pPr>
          </w:p>
        </w:tc>
        <w:tc>
          <w:tcPr>
            <w:tcW w:w="4111" w:type="dxa"/>
            <w:shd w:val="clear" w:color="auto" w:fill="auto"/>
          </w:tcPr>
          <w:p w:rsidR="00076158" w:rsidRPr="00C5666A" w:rsidRDefault="00076158" w:rsidP="000A3983">
            <w:pPr>
              <w:pStyle w:val="a6"/>
              <w:rPr>
                <w:rFonts w:ascii="Times New Roman" w:hAnsi="Times New Roman" w:cs="Times New Roman"/>
                <w:sz w:val="24"/>
                <w:szCs w:val="24"/>
              </w:rPr>
            </w:pPr>
            <w:r w:rsidRPr="00C5666A">
              <w:rPr>
                <w:rFonts w:ascii="Times New Roman" w:hAnsi="Times New Roman" w:cs="Times New Roman"/>
                <w:sz w:val="24"/>
                <w:szCs w:val="24"/>
              </w:rPr>
              <w:t>«УТВЕРЖДЕНЫ»</w:t>
            </w:r>
          </w:p>
          <w:p w:rsidR="00076158" w:rsidRPr="00B468F9" w:rsidRDefault="00076158" w:rsidP="000A3983">
            <w:pPr>
              <w:pStyle w:val="a6"/>
              <w:rPr>
                <w:rFonts w:ascii="Times New Roman" w:hAnsi="Times New Roman" w:cs="Times New Roman"/>
                <w:sz w:val="24"/>
                <w:szCs w:val="24"/>
              </w:rPr>
            </w:pPr>
            <w:r w:rsidRPr="00C5666A">
              <w:rPr>
                <w:rFonts w:ascii="Times New Roman" w:hAnsi="Times New Roman" w:cs="Times New Roman"/>
                <w:sz w:val="24"/>
                <w:szCs w:val="24"/>
              </w:rPr>
              <w:t>приказом МОУ «Красноборская СШ» от 14.02.2020 № 45</w:t>
            </w:r>
          </w:p>
          <w:p w:rsidR="00076158" w:rsidRPr="00B468F9" w:rsidRDefault="00076158" w:rsidP="000A3983">
            <w:pPr>
              <w:pStyle w:val="a6"/>
              <w:jc w:val="center"/>
              <w:rPr>
                <w:rFonts w:ascii="Times New Roman" w:hAnsi="Times New Roman" w:cs="Times New Roman"/>
                <w:b/>
                <w:sz w:val="24"/>
                <w:szCs w:val="24"/>
              </w:rPr>
            </w:pPr>
          </w:p>
        </w:tc>
      </w:tr>
    </w:tbl>
    <w:p w:rsidR="00C1675D" w:rsidRPr="00C1675D" w:rsidRDefault="00C1675D" w:rsidP="00C1675D">
      <w:pPr>
        <w:spacing w:before="180" w:after="180" w:line="240" w:lineRule="auto"/>
        <w:jc w:val="center"/>
        <w:rPr>
          <w:rFonts w:ascii="Times New Roman" w:eastAsia="Times New Roman" w:hAnsi="Times New Roman" w:cs="Times New Roman"/>
          <w:sz w:val="24"/>
          <w:szCs w:val="24"/>
          <w:lang w:eastAsia="ru-RU"/>
        </w:rPr>
      </w:pPr>
      <w:bookmarkStart w:id="0" w:name="_GoBack"/>
      <w:bookmarkEnd w:id="0"/>
      <w:r w:rsidRPr="00C1675D">
        <w:rPr>
          <w:rFonts w:ascii="Times New Roman" w:eastAsia="Times New Roman" w:hAnsi="Times New Roman" w:cs="Times New Roman"/>
          <w:b/>
          <w:bCs/>
          <w:sz w:val="24"/>
          <w:szCs w:val="24"/>
          <w:lang w:eastAsia="ru-RU"/>
        </w:rPr>
        <w:t>ПРАВИЛА</w:t>
      </w:r>
    </w:p>
    <w:p w:rsidR="00C1675D" w:rsidRPr="00C1675D" w:rsidRDefault="00C1675D" w:rsidP="00C1675D">
      <w:pPr>
        <w:spacing w:before="180" w:after="180" w:line="240" w:lineRule="auto"/>
        <w:jc w:val="center"/>
        <w:rPr>
          <w:rFonts w:ascii="Times New Roman" w:eastAsia="Times New Roman" w:hAnsi="Times New Roman" w:cs="Times New Roman"/>
          <w:sz w:val="24"/>
          <w:szCs w:val="24"/>
          <w:lang w:eastAsia="ru-RU"/>
        </w:rPr>
      </w:pPr>
      <w:r w:rsidRPr="00C1675D">
        <w:rPr>
          <w:rFonts w:ascii="Times New Roman" w:eastAsia="Times New Roman" w:hAnsi="Times New Roman" w:cs="Times New Roman"/>
          <w:b/>
          <w:bCs/>
          <w:sz w:val="24"/>
          <w:szCs w:val="24"/>
          <w:lang w:eastAsia="ru-RU"/>
        </w:rPr>
        <w:t>при</w:t>
      </w:r>
      <w:r w:rsidR="00076158">
        <w:rPr>
          <w:rFonts w:ascii="Times New Roman" w:eastAsia="Times New Roman" w:hAnsi="Times New Roman" w:cs="Times New Roman"/>
          <w:b/>
          <w:bCs/>
          <w:sz w:val="24"/>
          <w:szCs w:val="24"/>
          <w:lang w:eastAsia="ru-RU"/>
        </w:rPr>
        <w:t>ё</w:t>
      </w:r>
      <w:r w:rsidRPr="00C1675D">
        <w:rPr>
          <w:rFonts w:ascii="Times New Roman" w:eastAsia="Times New Roman" w:hAnsi="Times New Roman" w:cs="Times New Roman"/>
          <w:b/>
          <w:bCs/>
          <w:sz w:val="24"/>
          <w:szCs w:val="24"/>
          <w:lang w:eastAsia="ru-RU"/>
        </w:rPr>
        <w:t xml:space="preserve">ма граждан на </w:t>
      </w:r>
      <w:proofErr w:type="gramStart"/>
      <w:r w:rsidRPr="00C1675D">
        <w:rPr>
          <w:rFonts w:ascii="Times New Roman" w:eastAsia="Times New Roman" w:hAnsi="Times New Roman" w:cs="Times New Roman"/>
          <w:b/>
          <w:bCs/>
          <w:sz w:val="24"/>
          <w:szCs w:val="24"/>
          <w:lang w:eastAsia="ru-RU"/>
        </w:rPr>
        <w:t>обучение по</w:t>
      </w:r>
      <w:proofErr w:type="gramEnd"/>
      <w:r w:rsidRPr="00C1675D">
        <w:rPr>
          <w:rFonts w:ascii="Times New Roman" w:eastAsia="Times New Roman" w:hAnsi="Times New Roman" w:cs="Times New Roman"/>
          <w:b/>
          <w:bCs/>
          <w:sz w:val="24"/>
          <w:szCs w:val="24"/>
          <w:lang w:eastAsia="ru-RU"/>
        </w:rPr>
        <w:t xml:space="preserve"> образовательным программам начального общего, основного общего и среднего общего образования</w:t>
      </w:r>
      <w:r w:rsidR="00076158">
        <w:rPr>
          <w:rFonts w:ascii="Times New Roman" w:eastAsia="Times New Roman" w:hAnsi="Times New Roman" w:cs="Times New Roman"/>
          <w:b/>
          <w:bCs/>
          <w:sz w:val="24"/>
          <w:szCs w:val="24"/>
          <w:lang w:eastAsia="ru-RU"/>
        </w:rPr>
        <w:t xml:space="preserve"> в МОУ «Красноборская С</w:t>
      </w:r>
      <w:r w:rsidRPr="00C1675D">
        <w:rPr>
          <w:rFonts w:ascii="Times New Roman" w:eastAsia="Times New Roman" w:hAnsi="Times New Roman" w:cs="Times New Roman"/>
          <w:b/>
          <w:bCs/>
          <w:sz w:val="24"/>
          <w:szCs w:val="24"/>
          <w:lang w:eastAsia="ru-RU"/>
        </w:rPr>
        <w:t>Ш</w:t>
      </w:r>
      <w:r w:rsidR="00076158">
        <w:rPr>
          <w:rFonts w:ascii="Times New Roman" w:eastAsia="Times New Roman" w:hAnsi="Times New Roman" w:cs="Times New Roman"/>
          <w:b/>
          <w:bCs/>
          <w:sz w:val="24"/>
          <w:szCs w:val="24"/>
          <w:lang w:eastAsia="ru-RU"/>
        </w:rPr>
        <w:t>»</w:t>
      </w:r>
    </w:p>
    <w:p w:rsidR="00C1675D" w:rsidRPr="00C1675D" w:rsidRDefault="00C1675D" w:rsidP="00C1675D">
      <w:pPr>
        <w:spacing w:before="180" w:after="180" w:line="240" w:lineRule="auto"/>
        <w:jc w:val="center"/>
        <w:rPr>
          <w:rFonts w:ascii="Times New Roman" w:eastAsia="Times New Roman" w:hAnsi="Times New Roman" w:cs="Times New Roman"/>
          <w:sz w:val="24"/>
          <w:szCs w:val="24"/>
          <w:lang w:eastAsia="ru-RU"/>
        </w:rPr>
      </w:pPr>
      <w:r w:rsidRPr="00C1675D">
        <w:rPr>
          <w:rFonts w:ascii="Times New Roman" w:eastAsia="Times New Roman" w:hAnsi="Times New Roman" w:cs="Times New Roman"/>
          <w:b/>
          <w:bCs/>
          <w:sz w:val="24"/>
          <w:szCs w:val="24"/>
          <w:lang w:eastAsia="ru-RU"/>
        </w:rPr>
        <w:t>01.14.01-03</w:t>
      </w:r>
    </w:p>
    <w:p w:rsidR="00C1675D" w:rsidRPr="00C1675D" w:rsidRDefault="00C1675D" w:rsidP="00076158">
      <w:pPr>
        <w:numPr>
          <w:ilvl w:val="0"/>
          <w:numId w:val="1"/>
        </w:numPr>
        <w:spacing w:before="45" w:after="0" w:line="240" w:lineRule="auto"/>
        <w:ind w:left="255"/>
        <w:jc w:val="center"/>
        <w:rPr>
          <w:rFonts w:ascii="Times New Roman" w:eastAsia="Times New Roman" w:hAnsi="Times New Roman" w:cs="Times New Roman"/>
          <w:sz w:val="24"/>
          <w:szCs w:val="24"/>
          <w:lang w:eastAsia="ru-RU"/>
        </w:rPr>
      </w:pPr>
      <w:r w:rsidRPr="00C1675D">
        <w:rPr>
          <w:rFonts w:ascii="Times New Roman" w:eastAsia="Times New Roman" w:hAnsi="Times New Roman" w:cs="Times New Roman"/>
          <w:b/>
          <w:bCs/>
          <w:sz w:val="24"/>
          <w:szCs w:val="24"/>
          <w:lang w:eastAsia="ru-RU"/>
        </w:rPr>
        <w:t>ОБЩИЕ ПОЛОЖЕНИЯ</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Правила приема граждан на </w:t>
      </w:r>
      <w:proofErr w:type="gramStart"/>
      <w:r w:rsidRPr="00225B10">
        <w:rPr>
          <w:rFonts w:ascii="Times New Roman" w:eastAsia="Times New Roman" w:hAnsi="Times New Roman" w:cs="Times New Roman"/>
          <w:sz w:val="24"/>
          <w:szCs w:val="24"/>
          <w:lang w:eastAsia="ru-RU"/>
        </w:rPr>
        <w:t>обучение по</w:t>
      </w:r>
      <w:proofErr w:type="gramEnd"/>
      <w:r w:rsidRPr="00225B10">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(далее – Правила) определяют порядок приема граждан на обучение по образовательным программам начального общего, основного общего и среднего общего образования в образовательное учреждение (далее – ОУ).</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proofErr w:type="gramStart"/>
      <w:r w:rsidRPr="00225B10">
        <w:rPr>
          <w:rFonts w:ascii="Times New Roman" w:eastAsia="Times New Roman" w:hAnsi="Times New Roman" w:cs="Times New Roman"/>
          <w:sz w:val="24"/>
          <w:szCs w:val="24"/>
          <w:lang w:eastAsia="ru-RU"/>
        </w:rPr>
        <w:t>Правила разработаны в соответствии с Федеральным законом Российской Федерации от 29 декабря 2012 года № 273-ФЗ «Об образовании в Российской Федерации», с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 2014 г. № 32, с Порядком организации и осуществления образовательной деятельности по основным</w:t>
      </w:r>
      <w:proofErr w:type="gramEnd"/>
      <w:r w:rsidRPr="00225B10">
        <w:rPr>
          <w:rFonts w:ascii="Times New Roman" w:eastAsia="Times New Roman" w:hAnsi="Times New Roman" w:cs="Times New Roman"/>
          <w:sz w:val="24"/>
          <w:szCs w:val="24"/>
          <w:lang w:eastAsia="ru-RU"/>
        </w:rPr>
        <w:t xml:space="preserve"> </w:t>
      </w:r>
      <w:proofErr w:type="gramStart"/>
      <w:r w:rsidRPr="00225B10">
        <w:rPr>
          <w:rFonts w:ascii="Times New Roman" w:eastAsia="Times New Roman" w:hAnsi="Times New Roman" w:cs="Times New Roman"/>
          <w:sz w:val="24"/>
          <w:szCs w:val="24"/>
          <w:lang w:eastAsia="ru-RU"/>
        </w:rPr>
        <w:t>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г. № 1015, с Федеральным законом от 25 июля 2002 г. № 115-ФЗ «О правовом положении иностранных граждан в Российской Федерации», Федеральным законом от 27 июля 2006 г. № 152-ФЗ «О персональных данных», Санитарно-эпидемиологическими требованиями к условиям и организации обучения в</w:t>
      </w:r>
      <w:proofErr w:type="gramEnd"/>
      <w:r w:rsidRPr="00225B10">
        <w:rPr>
          <w:rFonts w:ascii="Times New Roman" w:eastAsia="Times New Roman" w:hAnsi="Times New Roman" w:cs="Times New Roman"/>
          <w:sz w:val="24"/>
          <w:szCs w:val="24"/>
          <w:lang w:eastAsia="ru-RU"/>
        </w:rPr>
        <w:t xml:space="preserve"> </w:t>
      </w:r>
      <w:proofErr w:type="gramStart"/>
      <w:r w:rsidRPr="00225B10">
        <w:rPr>
          <w:rFonts w:ascii="Times New Roman" w:eastAsia="Times New Roman" w:hAnsi="Times New Roman" w:cs="Times New Roman"/>
          <w:sz w:val="24"/>
          <w:szCs w:val="24"/>
          <w:lang w:eastAsia="ru-RU"/>
        </w:rPr>
        <w:t>общеобразовательных учреждениях,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утвержденным постановлением правительства Нижегородской области от 12 мая 2014 г. № 321, Административным регламентом «Зачисление в общеобразовательную организацию», утвержденным постановлением администрации Шатковского муниципального района от</w:t>
      </w:r>
      <w:proofErr w:type="gramEnd"/>
      <w:r w:rsidRPr="00225B10">
        <w:rPr>
          <w:rFonts w:ascii="Times New Roman" w:eastAsia="Times New Roman" w:hAnsi="Times New Roman" w:cs="Times New Roman"/>
          <w:sz w:val="24"/>
          <w:szCs w:val="24"/>
          <w:lang w:eastAsia="ru-RU"/>
        </w:rPr>
        <w:t xml:space="preserve"> 01.08.2014 г. №670,</w:t>
      </w:r>
      <w:r w:rsidRPr="00225B10">
        <w:rPr>
          <w:rFonts w:ascii="Times New Roman" w:hAnsi="Times New Roman" w:cs="Times New Roman"/>
          <w:color w:val="000000"/>
          <w:sz w:val="24"/>
          <w:szCs w:val="24"/>
        </w:rPr>
        <w:t xml:space="preserve"> </w:t>
      </w:r>
      <w:r w:rsidRPr="00225B10">
        <w:rPr>
          <w:rFonts w:ascii="Times New Roman" w:eastAsia="Times New Roman" w:hAnsi="Times New Roman" w:cs="Times New Roman"/>
          <w:sz w:val="24"/>
          <w:szCs w:val="24"/>
          <w:lang w:eastAsia="ru-RU"/>
        </w:rPr>
        <w:t>а также Уставом ОУ.</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Настоящие Правила разработаны в целях соблюдения конституционных прав граждан Российской Федерации на образование, исходя из принципов общедоступности общего образования, реализации государственной политики в области образования, защиты интересов ребенка и удовлетворения потребности семьи в выборе образовательной организации.</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Настоящие Правила регулируют порядок приема граждан в ОУ на </w:t>
      </w:r>
      <w:r w:rsidR="00225B10" w:rsidRPr="00225B10">
        <w:rPr>
          <w:rFonts w:ascii="Times New Roman" w:eastAsia="Times New Roman" w:hAnsi="Times New Roman" w:cs="Times New Roman"/>
          <w:sz w:val="24"/>
          <w:szCs w:val="24"/>
          <w:lang w:eastAsia="ru-RU"/>
        </w:rPr>
        <w:t>уровне</w:t>
      </w:r>
      <w:r w:rsidRPr="00225B10">
        <w:rPr>
          <w:rFonts w:ascii="Times New Roman" w:eastAsia="Times New Roman" w:hAnsi="Times New Roman" w:cs="Times New Roman"/>
          <w:sz w:val="24"/>
          <w:szCs w:val="24"/>
          <w:lang w:eastAsia="ru-RU"/>
        </w:rPr>
        <w:t xml:space="preserve"> начального общего, основного общего и среднего общего образования.</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В ОУ на </w:t>
      </w:r>
      <w:r w:rsidR="00076158" w:rsidRPr="00225B10">
        <w:rPr>
          <w:rFonts w:ascii="Times New Roman" w:eastAsia="Times New Roman" w:hAnsi="Times New Roman" w:cs="Times New Roman"/>
          <w:sz w:val="24"/>
          <w:szCs w:val="24"/>
          <w:lang w:eastAsia="ru-RU"/>
        </w:rPr>
        <w:t>уровне</w:t>
      </w:r>
      <w:r w:rsidRPr="00225B10">
        <w:rPr>
          <w:rFonts w:ascii="Times New Roman" w:eastAsia="Times New Roman" w:hAnsi="Times New Roman" w:cs="Times New Roman"/>
          <w:sz w:val="24"/>
          <w:szCs w:val="24"/>
          <w:lang w:eastAsia="ru-RU"/>
        </w:rPr>
        <w:t xml:space="preserve"> начального общего, основного общего и среднего общего образования принимаются граждане, имеющие право на получение общего образования соответствующего уровня и проживающие на территории, закрепленной за ОУ (далее — закрепленная территория)*(1).</w:t>
      </w:r>
    </w:p>
    <w:p w:rsidR="00C1675D" w:rsidRP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lastRenderedPageBreak/>
        <w:t>ОУ осуществляет учет и обеспечивает прием граждан, проживающих на закрепленной территории и имеющих право на получение образования соответствующего уровня.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Количество граждан в ОУ определяется условиями, созданными для осуществления образовательной деятельности, в соответствии с санитарно-эпидемиологическими правилами и нормативами.</w:t>
      </w:r>
    </w:p>
    <w:p w:rsidR="00225B10" w:rsidRDefault="00C1675D" w:rsidP="00225B10">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В приеме в ОУ может быть отказано только по причине отсутствия в ней свободных мест, за исключением случаев, предусмотренных частями 5 и 6 статьи 67 Федерального закона от 29 декабря 2012 г. № 273-ФЗ «Об образовании в Российской Федерации». В случае отсутствия мест в ОУ родители (законные представители) ребенка для решения вопроса о его устройстве в </w:t>
      </w:r>
      <w:proofErr w:type="gramStart"/>
      <w:r w:rsidRPr="00225B10">
        <w:rPr>
          <w:rFonts w:ascii="Times New Roman" w:eastAsia="Times New Roman" w:hAnsi="Times New Roman" w:cs="Times New Roman"/>
          <w:sz w:val="24"/>
          <w:szCs w:val="24"/>
          <w:lang w:eastAsia="ru-RU"/>
        </w:rPr>
        <w:t>другое</w:t>
      </w:r>
      <w:proofErr w:type="gramEnd"/>
      <w:r w:rsidRPr="00225B10">
        <w:rPr>
          <w:rFonts w:ascii="Times New Roman" w:eastAsia="Times New Roman" w:hAnsi="Times New Roman" w:cs="Times New Roman"/>
          <w:sz w:val="24"/>
          <w:szCs w:val="24"/>
          <w:lang w:eastAsia="ru-RU"/>
        </w:rPr>
        <w:t xml:space="preserve"> ОУ обращаются непосредственно отдел образования администрации Шатковского муниципального района Нижегородской области*(2).</w:t>
      </w:r>
    </w:p>
    <w:p w:rsidR="00225B10" w:rsidRDefault="00225B10" w:rsidP="00225B10">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Проживающие в одной семье и имеющие общее место жительства дети имеют право преимущественного приема на </w:t>
      </w:r>
      <w:proofErr w:type="gramStart"/>
      <w:r w:rsidRPr="00225B10">
        <w:rPr>
          <w:rFonts w:ascii="Times New Roman" w:eastAsia="Times New Roman" w:hAnsi="Times New Roman" w:cs="Times New Roman"/>
          <w:sz w:val="24"/>
          <w:szCs w:val="24"/>
          <w:lang w:eastAsia="ru-RU"/>
        </w:rPr>
        <w:t>обучение</w:t>
      </w:r>
      <w:proofErr w:type="gramEnd"/>
      <w:r w:rsidRPr="00225B10">
        <w:rPr>
          <w:rFonts w:ascii="Times New Roman" w:eastAsia="Times New Roman" w:hAnsi="Times New Roman" w:cs="Times New Roman"/>
          <w:sz w:val="24"/>
          <w:szCs w:val="24"/>
          <w:lang w:eastAsia="ru-RU"/>
        </w:rP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Прием на </w:t>
      </w:r>
      <w:proofErr w:type="gramStart"/>
      <w:r w:rsidRPr="00225B10">
        <w:rPr>
          <w:rFonts w:ascii="Times New Roman" w:eastAsia="Times New Roman" w:hAnsi="Times New Roman" w:cs="Times New Roman"/>
          <w:sz w:val="24"/>
          <w:szCs w:val="24"/>
          <w:lang w:eastAsia="ru-RU"/>
        </w:rPr>
        <w:t>обучение</w:t>
      </w:r>
      <w:proofErr w:type="gramEnd"/>
      <w:r w:rsidRPr="00225B10">
        <w:rPr>
          <w:rFonts w:ascii="Times New Roman" w:eastAsia="Times New Roman" w:hAnsi="Times New Roman" w:cs="Times New Roman"/>
          <w:sz w:val="24"/>
          <w:szCs w:val="24"/>
          <w:lang w:eastAsia="ru-RU"/>
        </w:rPr>
        <w:t xml:space="preserve"> по основным общеобразовательным программам за счет средств бюджетных ассигнований областного и местного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w:t>
      </w:r>
    </w:p>
    <w:p w:rsidR="00225B10" w:rsidRDefault="00C1675D" w:rsidP="00225B10">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Граждане и (или) их родители (законные представители) имеют право на выбор ОУ, формы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w:t>
      </w:r>
    </w:p>
    <w:p w:rsidR="00C1675D" w:rsidRPr="00C1675D" w:rsidRDefault="00C1675D" w:rsidP="00225B10">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xml:space="preserve"> ОУ знакомит поступающих на обучение граждан и (или) их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ОУ и осуществление образовательной деятельности, правами и обязанностями учащихся*(3).</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Федерации*(4).</w:t>
      </w:r>
    </w:p>
    <w:p w:rsidR="00C1675D" w:rsidRPr="00225B10" w:rsidRDefault="00C1675D" w:rsidP="00225B10">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При отсутствии документов, подтверждающих уровень образования гражданина, по согласию родителей (законных представителей), на заседании психолого-педагогического комиссии (ППК) определяется уровень освоения гражданином соответствующих образовательных программ. На основании решения ППК издается </w:t>
      </w:r>
      <w:r w:rsidRPr="00225B10">
        <w:rPr>
          <w:rFonts w:ascii="Times New Roman" w:eastAsia="Times New Roman" w:hAnsi="Times New Roman" w:cs="Times New Roman"/>
          <w:sz w:val="24"/>
          <w:szCs w:val="24"/>
          <w:lang w:eastAsia="ru-RU"/>
        </w:rPr>
        <w:lastRenderedPageBreak/>
        <w:t>распорядительный акт о приеме на обучение в соответствующий класс. ППК действует на основании Положения о психолого-педагогической комиссии.</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225B10">
        <w:rPr>
          <w:rFonts w:ascii="Times New Roman" w:eastAsia="Times New Roman" w:hAnsi="Times New Roman" w:cs="Times New Roman"/>
          <w:sz w:val="24"/>
          <w:szCs w:val="24"/>
          <w:lang w:eastAsia="ru-RU"/>
        </w:rPr>
        <w:t>обучение</w:t>
      </w:r>
      <w:proofErr w:type="gramEnd"/>
      <w:r w:rsidRPr="00225B10">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комиссии*(5).</w:t>
      </w:r>
    </w:p>
    <w:p w:rsidR="002079C7" w:rsidRPr="002079C7" w:rsidRDefault="002079C7" w:rsidP="002079C7">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proofErr w:type="gramStart"/>
      <w:r w:rsidRPr="002079C7">
        <w:rPr>
          <w:rFonts w:ascii="Times New Roman" w:hAnsi="Times New Roman" w:cs="Times New Roman"/>
          <w:sz w:val="24"/>
          <w:szCs w:val="24"/>
        </w:rPr>
        <w:t>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w:t>
      </w:r>
      <w:proofErr w:type="gramEnd"/>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При приеме в ОУ гражданина, не изучавшего ранее отдельные предметы учебного плана, по заявлению родителей (законных представителей) гражданин в форме самообразования может освоить соответствующие программы и пройти аттестацию по данным предметам.</w:t>
      </w:r>
    </w:p>
    <w:p w:rsidR="00225B10"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Зачисление граждан, прибывших в ОУ в течение учебного года, оформляется распорядительным актом о приеме на обучение в течение 1 рабочего дня после приёма  документов.</w:t>
      </w:r>
    </w:p>
    <w:p w:rsidR="00EC33DE"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225B10">
        <w:rPr>
          <w:rFonts w:ascii="Times New Roman" w:eastAsia="Times New Roman" w:hAnsi="Times New Roman" w:cs="Times New Roman"/>
          <w:sz w:val="24"/>
          <w:szCs w:val="24"/>
          <w:lang w:eastAsia="ru-RU"/>
        </w:rPr>
        <w:t>На каждого ребенка, зачисленного в ОУ, заводится личное дело, в котором хранятся все сданные документы.</w:t>
      </w:r>
    </w:p>
    <w:p w:rsidR="00C1675D" w:rsidRPr="00EC33DE" w:rsidRDefault="00C1675D" w:rsidP="00C1675D">
      <w:pPr>
        <w:pStyle w:val="a9"/>
        <w:numPr>
          <w:ilvl w:val="1"/>
          <w:numId w:val="11"/>
        </w:numPr>
        <w:spacing w:before="180" w:after="180" w:line="240" w:lineRule="auto"/>
        <w:ind w:left="0" w:firstLine="0"/>
        <w:jc w:val="both"/>
        <w:rPr>
          <w:rFonts w:ascii="Times New Roman" w:eastAsia="Times New Roman" w:hAnsi="Times New Roman" w:cs="Times New Roman"/>
          <w:sz w:val="24"/>
          <w:szCs w:val="24"/>
          <w:lang w:eastAsia="ru-RU"/>
        </w:rPr>
      </w:pPr>
      <w:r w:rsidRPr="00EC33DE">
        <w:rPr>
          <w:rFonts w:ascii="Times New Roman" w:eastAsia="Times New Roman" w:hAnsi="Times New Roman" w:cs="Times New Roman"/>
          <w:sz w:val="24"/>
          <w:szCs w:val="24"/>
          <w:lang w:eastAsia="ru-RU"/>
        </w:rPr>
        <w:t>Родители (законные представители) детей имеют право по своему усмотрению представлять другие документы.</w:t>
      </w:r>
    </w:p>
    <w:p w:rsidR="00C1675D" w:rsidRPr="00C1675D" w:rsidRDefault="00C1675D" w:rsidP="00076158">
      <w:pPr>
        <w:numPr>
          <w:ilvl w:val="0"/>
          <w:numId w:val="2"/>
        </w:numPr>
        <w:spacing w:before="45" w:after="0" w:line="240" w:lineRule="auto"/>
        <w:ind w:left="255"/>
        <w:jc w:val="center"/>
        <w:rPr>
          <w:rFonts w:ascii="Times New Roman" w:eastAsia="Times New Roman" w:hAnsi="Times New Roman" w:cs="Times New Roman"/>
          <w:sz w:val="24"/>
          <w:szCs w:val="24"/>
          <w:lang w:eastAsia="ru-RU"/>
        </w:rPr>
      </w:pPr>
      <w:r w:rsidRPr="00C1675D">
        <w:rPr>
          <w:rFonts w:ascii="Times New Roman" w:eastAsia="Times New Roman" w:hAnsi="Times New Roman" w:cs="Times New Roman"/>
          <w:b/>
          <w:bCs/>
          <w:sz w:val="24"/>
          <w:szCs w:val="24"/>
          <w:lang w:eastAsia="ru-RU"/>
        </w:rPr>
        <w:t>ПРИЕМ В ПЕРВЫЙ КЛАСС</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2.1. В первый класс ОУ принимаются все граждане, достигшие к 1 сентября учебного года возраста не менее 6 лет 6 месяцев, независимо от уровня их подготовки при отсутствии противопоказаний по состоянию здоровья.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Зачисление в первый класс граждан в возрасте менее 6 лет 6 месяцев и старше 8 лет осуществляется на основании заявления родителей (законных представителей) и приказа отдела образования администрации Шатковского муниципального района Нижегородской области.</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2.2. </w:t>
      </w:r>
      <w:proofErr w:type="gramStart"/>
      <w:r w:rsidRPr="00C1675D">
        <w:rPr>
          <w:rFonts w:ascii="Times New Roman" w:eastAsia="Times New Roman" w:hAnsi="Times New Roman" w:cs="Times New Roman"/>
          <w:sz w:val="24"/>
          <w:szCs w:val="24"/>
          <w:lang w:eastAsia="ru-RU"/>
        </w:rPr>
        <w:t>Прием граждан в 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*(7).</w:t>
      </w:r>
      <w:proofErr w:type="gramEnd"/>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2.3. 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2.4. В заявлении родителями (законными представителями) ребенка указываются следующие сведения: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а) фамилия, имя, отчество (последнее — при наличии)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б) дата и место рождения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proofErr w:type="gramStart"/>
      <w:r w:rsidRPr="00C1675D">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lastRenderedPageBreak/>
        <w:t>г) адрес места жительства ребенка, его родителей (законных представителей);</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д) контактные телефоны родителей (законных представителей)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2.5. Для приема в ОУ:</w:t>
      </w:r>
    </w:p>
    <w:p w:rsidR="00C1675D" w:rsidRPr="00C1675D" w:rsidRDefault="00C1675D" w:rsidP="00C1675D">
      <w:pPr>
        <w:numPr>
          <w:ilvl w:val="0"/>
          <w:numId w:val="3"/>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w:t>
      </w:r>
      <w:proofErr w:type="gramStart"/>
      <w:r w:rsidRPr="00C1675D">
        <w:rPr>
          <w:rFonts w:ascii="Times New Roman" w:eastAsia="Times New Roman" w:hAnsi="Times New Roman" w:cs="Times New Roman"/>
          <w:sz w:val="24"/>
          <w:szCs w:val="24"/>
          <w:lang w:eastAsia="ru-RU"/>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ребёнка или документ, подтверждающий родство заявителя, свидетельство о регистрации ребёнка по месту жительства или по месту пребывания на закрепленной территории или документ, содержащий сведения о регистрации ребёнка по месту жительства или по месту пребывания на закреплённой территории.</w:t>
      </w:r>
      <w:proofErr w:type="gramEnd"/>
    </w:p>
    <w:p w:rsidR="00C1675D" w:rsidRPr="00C1675D" w:rsidRDefault="00C1675D" w:rsidP="00C1675D">
      <w:pPr>
        <w:numPr>
          <w:ilvl w:val="0"/>
          <w:numId w:val="3"/>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родители (законные представители) детей, не проживающих на закрепленной территории, дополнительно  предъявляют  свидетельство о рождении ребёнка.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2.6. Требование предоставления других документов в качестве основания для приема детей в ОУ не допускается.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2.7.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2.8. ОУ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C1675D" w:rsidRPr="00C1675D" w:rsidRDefault="00C1675D" w:rsidP="00C1675D">
      <w:pPr>
        <w:numPr>
          <w:ilvl w:val="0"/>
          <w:numId w:val="4"/>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w:t>
      </w:r>
      <w:proofErr w:type="gramStart"/>
      <w:r w:rsidRPr="00C1675D">
        <w:rPr>
          <w:rFonts w:ascii="Times New Roman" w:eastAsia="Times New Roman" w:hAnsi="Times New Roman" w:cs="Times New Roman"/>
          <w:sz w:val="24"/>
          <w:szCs w:val="24"/>
          <w:lang w:eastAsia="ru-RU"/>
        </w:rPr>
        <w:t>количестве</w:t>
      </w:r>
      <w:proofErr w:type="gramEnd"/>
      <w:r w:rsidRPr="00C1675D">
        <w:rPr>
          <w:rFonts w:ascii="Times New Roman" w:eastAsia="Times New Roman" w:hAnsi="Times New Roman" w:cs="Times New Roman"/>
          <w:sz w:val="24"/>
          <w:szCs w:val="24"/>
          <w:lang w:eastAsia="ru-RU"/>
        </w:rPr>
        <w:t xml:space="preserve"> мест в первых классах не позднее 10 календарных дней с момента издания распорядительного акта о закрепленной территории;</w:t>
      </w:r>
    </w:p>
    <w:p w:rsidR="00C1675D" w:rsidRPr="00C1675D" w:rsidRDefault="00C1675D" w:rsidP="00C1675D">
      <w:pPr>
        <w:numPr>
          <w:ilvl w:val="0"/>
          <w:numId w:val="4"/>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w:t>
      </w:r>
      <w:proofErr w:type="gramStart"/>
      <w:r w:rsidRPr="00C1675D">
        <w:rPr>
          <w:rFonts w:ascii="Times New Roman" w:eastAsia="Times New Roman" w:hAnsi="Times New Roman" w:cs="Times New Roman"/>
          <w:sz w:val="24"/>
          <w:szCs w:val="24"/>
          <w:lang w:eastAsia="ru-RU"/>
        </w:rPr>
        <w:t>наличии</w:t>
      </w:r>
      <w:proofErr w:type="gramEnd"/>
      <w:r w:rsidRPr="00C1675D">
        <w:rPr>
          <w:rFonts w:ascii="Times New Roman" w:eastAsia="Times New Roman" w:hAnsi="Times New Roman" w:cs="Times New Roman"/>
          <w:sz w:val="24"/>
          <w:szCs w:val="24"/>
          <w:lang w:eastAsia="ru-RU"/>
        </w:rPr>
        <w:t xml:space="preserve"> свободных мест для приема детей, не проживающих на закрепленной территории, не позднее 1 июля.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2.9. Зачисление в 1 класс ОУ оформляется распорядительным актом (приказом) ОУ в течение 7 рабочих дней после приема документов.</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2.10.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2.11. После окончания приема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2.12.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нормативными правовыми актами Нижегородской области.</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2.13.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ОУ, ответственного за прием документов, и печатью ОУ.</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2.14. Распорядительные акты (приказы) о приеме детей на обучение размещаются на информационном стенде в день их издания.</w:t>
      </w:r>
    </w:p>
    <w:p w:rsidR="00C1675D" w:rsidRPr="00C1675D" w:rsidRDefault="00C1675D" w:rsidP="00076158">
      <w:pPr>
        <w:numPr>
          <w:ilvl w:val="0"/>
          <w:numId w:val="5"/>
        </w:numPr>
        <w:spacing w:before="45" w:after="0" w:line="240" w:lineRule="auto"/>
        <w:ind w:left="255"/>
        <w:jc w:val="center"/>
        <w:rPr>
          <w:rFonts w:ascii="Times New Roman" w:eastAsia="Times New Roman" w:hAnsi="Times New Roman" w:cs="Times New Roman"/>
          <w:sz w:val="24"/>
          <w:szCs w:val="24"/>
          <w:lang w:eastAsia="ru-RU"/>
        </w:rPr>
      </w:pPr>
      <w:r w:rsidRPr="00C1675D">
        <w:rPr>
          <w:rFonts w:ascii="Times New Roman" w:eastAsia="Times New Roman" w:hAnsi="Times New Roman" w:cs="Times New Roman"/>
          <w:b/>
          <w:bCs/>
          <w:sz w:val="24"/>
          <w:szCs w:val="24"/>
          <w:lang w:eastAsia="ru-RU"/>
        </w:rPr>
        <w:lastRenderedPageBreak/>
        <w:t>ПРИЕМ В 1-9 КЛАССЫ В ТЕЧЕНИЕ УЧЕБНОГО ГОДА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xml:space="preserve">3.1. </w:t>
      </w:r>
      <w:proofErr w:type="gramStart"/>
      <w:r w:rsidRPr="00C1675D">
        <w:rPr>
          <w:rFonts w:ascii="Times New Roman" w:eastAsia="Times New Roman" w:hAnsi="Times New Roman" w:cs="Times New Roman"/>
          <w:sz w:val="24"/>
          <w:szCs w:val="24"/>
          <w:lang w:eastAsia="ru-RU"/>
        </w:rPr>
        <w:t>Зачисление в 1-9 классы при переводе из другого 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w:t>
      </w:r>
      <w:proofErr w:type="gramEnd"/>
      <w:r w:rsidRPr="00C1675D">
        <w:rPr>
          <w:rFonts w:ascii="Times New Roman" w:eastAsia="Times New Roman" w:hAnsi="Times New Roman" w:cs="Times New Roman"/>
          <w:sz w:val="24"/>
          <w:szCs w:val="24"/>
          <w:lang w:eastAsia="ru-RU"/>
        </w:rPr>
        <w:t xml:space="preserve"> Федерации</w:t>
      </w:r>
      <w:proofErr w:type="gramStart"/>
      <w:r w:rsidRPr="00C1675D">
        <w:rPr>
          <w:rFonts w:ascii="Times New Roman" w:eastAsia="Times New Roman" w:hAnsi="Times New Roman" w:cs="Times New Roman"/>
          <w:sz w:val="24"/>
          <w:szCs w:val="24"/>
          <w:lang w:eastAsia="ru-RU"/>
        </w:rPr>
        <w:t>”(</w:t>
      </w:r>
      <w:proofErr w:type="gramEnd"/>
      <w:r w:rsidRPr="00C1675D">
        <w:rPr>
          <w:rFonts w:ascii="Times New Roman" w:eastAsia="Times New Roman" w:hAnsi="Times New Roman" w:cs="Times New Roman"/>
          <w:sz w:val="24"/>
          <w:szCs w:val="24"/>
          <w:lang w:eastAsia="ru-RU"/>
        </w:rPr>
        <w:t>Собрание законодательства Российской Федерации, 2002, № 30, ст. 3032) *(7).</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3.2. 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3.3. В заявлении родителями (законными представителями) ребенка указываются следующие сведения: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а) фамилия, имя, отчество (последнее — при наличии)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б) дата и место рождения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proofErr w:type="gramStart"/>
      <w:r w:rsidRPr="00C1675D">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г) адрес места жительства ребенка, его родителей (законных представителей);</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д) контактные телефоны родителей (законных представителей)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3.4. Для приема в ОУ:</w:t>
      </w:r>
    </w:p>
    <w:p w:rsidR="00C1675D" w:rsidRPr="00C1675D" w:rsidRDefault="00C1675D" w:rsidP="00C1675D">
      <w:pPr>
        <w:numPr>
          <w:ilvl w:val="0"/>
          <w:numId w:val="6"/>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w:t>
      </w:r>
      <w:proofErr w:type="gramStart"/>
      <w:r w:rsidRPr="00C1675D">
        <w:rPr>
          <w:rFonts w:ascii="Times New Roman" w:eastAsia="Times New Roman" w:hAnsi="Times New Roman" w:cs="Times New Roman"/>
          <w:sz w:val="24"/>
          <w:szCs w:val="24"/>
          <w:lang w:eastAsia="ru-RU"/>
        </w:rPr>
        <w:t>родители (законные представители) детей, проживающих на закрепленной территории, для зачисления ребенка в 1-9 классы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C1675D" w:rsidRPr="00C1675D" w:rsidRDefault="00C1675D" w:rsidP="00C1675D">
      <w:pPr>
        <w:numPr>
          <w:ilvl w:val="0"/>
          <w:numId w:val="6"/>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1675D" w:rsidRPr="00C1675D" w:rsidRDefault="00C1675D" w:rsidP="00C1675D">
      <w:pPr>
        <w:numPr>
          <w:ilvl w:val="0"/>
          <w:numId w:val="6"/>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ОУ, в котором он обучался ранее.</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3.5. Требование предоставления других документов в качестве основания для приема детей в организацию не допускается.</w:t>
      </w:r>
    </w:p>
    <w:p w:rsidR="00C1675D" w:rsidRPr="00C1675D" w:rsidRDefault="00C1675D" w:rsidP="00076158">
      <w:pPr>
        <w:numPr>
          <w:ilvl w:val="0"/>
          <w:numId w:val="7"/>
        </w:numPr>
        <w:spacing w:before="45" w:after="0" w:line="240" w:lineRule="auto"/>
        <w:ind w:left="255"/>
        <w:jc w:val="center"/>
        <w:rPr>
          <w:rFonts w:ascii="Times New Roman" w:eastAsia="Times New Roman" w:hAnsi="Times New Roman" w:cs="Times New Roman"/>
          <w:sz w:val="24"/>
          <w:szCs w:val="24"/>
          <w:lang w:eastAsia="ru-RU"/>
        </w:rPr>
      </w:pPr>
      <w:r w:rsidRPr="00C1675D">
        <w:rPr>
          <w:rFonts w:ascii="Times New Roman" w:eastAsia="Times New Roman" w:hAnsi="Times New Roman" w:cs="Times New Roman"/>
          <w:b/>
          <w:bCs/>
          <w:sz w:val="24"/>
          <w:szCs w:val="24"/>
          <w:lang w:eastAsia="ru-RU"/>
        </w:rPr>
        <w:t>ПРИЕМ В 10-11 КЛАССЫ</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4.1. На третью ступень обучения принимаются граждане, имеющие аттестат об основном общем образовании установленного образца.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4.2. Прием заявлений в 10 класс осуществляется до момента заполнения свободных мест, но не позднее 5 сентября текущего года.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4.3. </w:t>
      </w:r>
      <w:proofErr w:type="gramStart"/>
      <w:r w:rsidRPr="00C1675D">
        <w:rPr>
          <w:rFonts w:ascii="Times New Roman" w:eastAsia="Times New Roman" w:hAnsi="Times New Roman" w:cs="Times New Roman"/>
          <w:sz w:val="24"/>
          <w:szCs w:val="24"/>
          <w:lang w:eastAsia="ru-RU"/>
        </w:rPr>
        <w:t xml:space="preserve">Зачисление в 10-е классы нового набора и в 10-11 классы при переводе из другого ОУ осуществляется по личному заявлению совершеннолетнего гражданина или родителя (законного представителя) ребенка при предъявлении оригинала документа, </w:t>
      </w:r>
      <w:r w:rsidRPr="00C1675D">
        <w:rPr>
          <w:rFonts w:ascii="Times New Roman" w:eastAsia="Times New Roman" w:hAnsi="Times New Roman" w:cs="Times New Roman"/>
          <w:sz w:val="24"/>
          <w:szCs w:val="24"/>
          <w:lang w:eastAsia="ru-RU"/>
        </w:rPr>
        <w:lastRenderedPageBreak/>
        <w:t>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w:t>
      </w:r>
      <w:proofErr w:type="gramEnd"/>
      <w:r w:rsidRPr="00C1675D">
        <w:rPr>
          <w:rFonts w:ascii="Times New Roman" w:eastAsia="Times New Roman" w:hAnsi="Times New Roman" w:cs="Times New Roman"/>
          <w:sz w:val="24"/>
          <w:szCs w:val="24"/>
          <w:lang w:eastAsia="ru-RU"/>
        </w:rPr>
        <w:t>. N 115-ФЗ «О правовом положении иностранных граждан в Российской Федерации» </w:t>
      </w:r>
      <w:r w:rsidR="00740236">
        <w:rPr>
          <w:rFonts w:ascii="Times New Roman" w:eastAsia="Times New Roman" w:hAnsi="Times New Roman" w:cs="Times New Roman"/>
          <w:i/>
          <w:iCs/>
          <w:sz w:val="24"/>
          <w:szCs w:val="24"/>
          <w:u w:val="single"/>
          <w:lang w:eastAsia="ru-RU"/>
        </w:rPr>
        <w:t>*(6</w:t>
      </w:r>
      <w:r w:rsidRPr="00C1675D">
        <w:rPr>
          <w:rFonts w:ascii="Times New Roman" w:eastAsia="Times New Roman" w:hAnsi="Times New Roman" w:cs="Times New Roman"/>
          <w:i/>
          <w:iCs/>
          <w:sz w:val="24"/>
          <w:szCs w:val="24"/>
          <w:u w:val="single"/>
          <w:lang w:eastAsia="ru-RU"/>
        </w:rPr>
        <w:t>).</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4.4. 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4.5. В заявлении родителями (законными представителями) ребенка указываются следующие сведения: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а) фамилия, имя, отчество (последнее — при наличии)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б) дата и место рождения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proofErr w:type="gramStart"/>
      <w:r w:rsidRPr="00C1675D">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г) адрес места жительства ребенка, его родителей (законных представителей);</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д) контактные телефоны родителей (законных представителей) ребенка.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4.6. Для приема в ОУ:</w:t>
      </w:r>
    </w:p>
    <w:p w:rsidR="00C1675D" w:rsidRPr="00C1675D" w:rsidRDefault="00C1675D" w:rsidP="00C1675D">
      <w:pPr>
        <w:numPr>
          <w:ilvl w:val="0"/>
          <w:numId w:val="8"/>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w:t>
      </w:r>
      <w:proofErr w:type="gramStart"/>
      <w:r w:rsidRPr="00C1675D">
        <w:rPr>
          <w:rFonts w:ascii="Times New Roman" w:eastAsia="Times New Roman" w:hAnsi="Times New Roman" w:cs="Times New Roman"/>
          <w:sz w:val="24"/>
          <w:szCs w:val="24"/>
          <w:lang w:eastAsia="ru-RU"/>
        </w:rPr>
        <w:t>родители (законные представители) детей, проживающих на закрепленной территории, для зачисления ребенка в 10-11 классы дополнительно предъявляют оригинал свидетельства о рождении ребенка или оригинал документа, удостоверяющего личность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w:t>
      </w:r>
      <w:proofErr w:type="gramEnd"/>
      <w:r w:rsidRPr="00C1675D">
        <w:rPr>
          <w:rFonts w:ascii="Times New Roman" w:eastAsia="Times New Roman" w:hAnsi="Times New Roman" w:cs="Times New Roman"/>
          <w:sz w:val="24"/>
          <w:szCs w:val="24"/>
          <w:lang w:eastAsia="ru-RU"/>
        </w:rPr>
        <w:t xml:space="preserve"> закрепленной территории;</w:t>
      </w:r>
    </w:p>
    <w:p w:rsidR="00C1675D" w:rsidRPr="00C1675D" w:rsidRDefault="00C1675D" w:rsidP="00C1675D">
      <w:pPr>
        <w:numPr>
          <w:ilvl w:val="0"/>
          <w:numId w:val="8"/>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1675D" w:rsidRPr="00C1675D" w:rsidRDefault="00C1675D" w:rsidP="00C1675D">
      <w:pPr>
        <w:numPr>
          <w:ilvl w:val="0"/>
          <w:numId w:val="8"/>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ОУ, в котором он обучался ранее.</w:t>
      </w:r>
    </w:p>
    <w:p w:rsidR="00C1675D" w:rsidRPr="00C1675D" w:rsidRDefault="00C1675D" w:rsidP="00C1675D">
      <w:pPr>
        <w:numPr>
          <w:ilvl w:val="0"/>
          <w:numId w:val="9"/>
        </w:numPr>
        <w:spacing w:before="45" w:after="0" w:line="240" w:lineRule="auto"/>
        <w:ind w:left="255"/>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b/>
          <w:bCs/>
          <w:sz w:val="24"/>
          <w:szCs w:val="24"/>
          <w:lang w:eastAsia="ru-RU"/>
        </w:rPr>
        <w:t>ПРИЕМ В ПРОФИЛЬНЫЕ КЛАССЫ</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 Прием в профильные классы   осуществляется на основании индивидуального отбора. Участниками индивидуального отбора могут быть все учащиеся,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5.2.  ОУ при осуществлении индивидуального отбора учащихся обязано обеспечить соблюдение прав граждан на получение образования, установленных законодательством Российской Федерации, создать условия гласности и открытости при организации индивидуального отбора, обеспечить объективность оценки способностей и склонностей обучающихся.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5.3. Индивидуальный отбор осуществляется в случае получения среднего общего образования  профильного обучения — по следующим критериям:</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результаты промежуточной и (или) итоговой аттестации;</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lastRenderedPageBreak/>
        <w:t>— результаты государственной итоговой аттестации, завершающей освоение основных образовательных программ основного общего образования, из числа учащихся, имеющих оценки «отлично» и «хорошо» по  предметам профильного обучения;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индивидуальные учебные достижения учащегося (портфолио);</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результаты индивидуального отбора (тестирования, собеседования) учащегося.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5.4. Сроки проведения индивидуального отбора учащихся при приеме в ОУ для получения  среднего общего образования  в профильном классе, включая даты начала и окончания индивидуального отбора, устанавливаются приказом директора ОУ. Началом индивидуального отбора считается дата окончания основного периода государственной итоговой аттестации, завершающей освоение основных образовательных программ основного общего образования, дата окончания индивидуального отбора для учащихся, проживающих на закрепленной территории — 30 июня. Для детей, не проживающих на закрепленной территории,  индивидуальный отбор проводится в сроки с 1 июля по 5 сентября при наличии свободных мест.</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5.5.Преимущественное право приема учащихся по результатам индивидуального отбора имеют:</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а) победители и призеры муниципального и регионального этапов олимпиад по  предметам профильного обучения;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б) участники региональных конкурсов научно-исследовательских работ в рамках проектной деятельности по  предметам профильного обучения;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в) учащиеся, ранее осваивающие образовательные программы среднего общего образования  предметных областей соответствующей образовательной программы (профильное обучение) и показавшие хорошие и по предметам профильного обучения.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5.6. Информирование учащихся и их родителей (законных представителей) о количестве ме</w:t>
      </w:r>
      <w:proofErr w:type="gramStart"/>
      <w:r w:rsidRPr="00C1675D">
        <w:rPr>
          <w:rFonts w:ascii="Times New Roman" w:eastAsia="Times New Roman" w:hAnsi="Times New Roman" w:cs="Times New Roman"/>
          <w:sz w:val="24"/>
          <w:szCs w:val="24"/>
          <w:lang w:eastAsia="ru-RU"/>
        </w:rPr>
        <w:t>ст в кл</w:t>
      </w:r>
      <w:proofErr w:type="gramEnd"/>
      <w:r w:rsidRPr="00C1675D">
        <w:rPr>
          <w:rFonts w:ascii="Times New Roman" w:eastAsia="Times New Roman" w:hAnsi="Times New Roman" w:cs="Times New Roman"/>
          <w:sz w:val="24"/>
          <w:szCs w:val="24"/>
          <w:lang w:eastAsia="ru-RU"/>
        </w:rPr>
        <w:t>ассах профильного обучения, сроках и процедуре проведения индивидуального отбора осуществляется ОУ путем размещения указанной информации на информационном стенде и на официальном сайте ОУ в информационно-телекоммуникационной сети «Интернет» не позднее 30 календарных дней до даты начала индивидуального отбора.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xml:space="preserve">5.7. </w:t>
      </w:r>
      <w:proofErr w:type="gramStart"/>
      <w:r w:rsidRPr="00C1675D">
        <w:rPr>
          <w:rFonts w:ascii="Times New Roman" w:eastAsia="Times New Roman" w:hAnsi="Times New Roman" w:cs="Times New Roman"/>
          <w:sz w:val="24"/>
          <w:szCs w:val="24"/>
          <w:lang w:eastAsia="ru-RU"/>
        </w:rPr>
        <w:t>Участие обучающихся в индивидуальном отборе учащихся осуществляется по личному заявлению родителей (законных представителей) несовершеннолетних учащихся при предъявлении оригинала документа, удостоверяющего личность родителя (законного представителя) несовершеннолетнего учащегося,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5.8. Родители (законные представители) подают заявление на имя руководителя ОУ не позднее 5 рабочих дней до даты начала проведения индивидуального отбора.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В заявлении родителями (законными представителями) несовершеннолетнего учащегося указываются следующие сведения: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фамилия, имя, отчество (последнее — при наличии) несовершеннолетнего учащегося;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дата и место рождения учащегося;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proofErr w:type="gramStart"/>
      <w:r w:rsidRPr="00C1675D">
        <w:rPr>
          <w:rFonts w:ascii="Times New Roman" w:eastAsia="Times New Roman" w:hAnsi="Times New Roman" w:cs="Times New Roman"/>
          <w:sz w:val="24"/>
          <w:szCs w:val="24"/>
          <w:lang w:eastAsia="ru-RU"/>
        </w:rPr>
        <w:lastRenderedPageBreak/>
        <w:t>— фамилия, имя, отчество (последнее — при наличии) родителей (законных представителей) несовершеннолетнего учащегося;</w:t>
      </w:r>
      <w:proofErr w:type="gramEnd"/>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наименование класса  профильного обучения;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обстоятельства, указанные в Правилах приема в ОУ в соответствии с пунктом 5.5., свидетельствующие о наличии преимущественного права приема учащегося  в класс профильного обучения (с представлением копий подтверждающих документов).</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 xml:space="preserve">5.9.  Для организации индивидуального отбора учащихся в класс профильного обучения при приеме или переводе учащегося из другой образовательной организации на </w:t>
      </w:r>
      <w:proofErr w:type="gramStart"/>
      <w:r w:rsidRPr="00C1675D">
        <w:rPr>
          <w:rFonts w:ascii="Times New Roman" w:eastAsia="Times New Roman" w:hAnsi="Times New Roman" w:cs="Times New Roman"/>
          <w:sz w:val="24"/>
          <w:szCs w:val="24"/>
          <w:lang w:eastAsia="ru-RU"/>
        </w:rPr>
        <w:t>обучение по</w:t>
      </w:r>
      <w:proofErr w:type="gramEnd"/>
      <w:r w:rsidRPr="00C1675D">
        <w:rPr>
          <w:rFonts w:ascii="Times New Roman" w:eastAsia="Times New Roman" w:hAnsi="Times New Roman" w:cs="Times New Roman"/>
          <w:sz w:val="24"/>
          <w:szCs w:val="24"/>
          <w:lang w:eastAsia="ru-RU"/>
        </w:rPr>
        <w:t xml:space="preserve"> образовательным программам среднего общего образования родители (законные представители) несовершеннолетнего учащегося представляют выданный ему аттестат об основном общем образовании.</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5.10. Для организации индивидуального отбора учащихся с целью составления рейтинга достижений учащихся родители (законные представители) несовершеннолетнего учащегося дополнительно представляют документы, подтверждающие индивидуальные учебные достижения учащегося (портфолио).</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5.11.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5.12. Копии предъявляемых при приеме документов, а также аттестат об основном общем образовании   хранятся в образовательной организации на время обучения учащегося.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5.13. Для организации и проведения индивидуального отбора учащихся в ОУ ежегодно создаются приемная, предметные и конфликтная комиссии.</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5.14.  Приемная комиссия создается  образовательной организацией для осуществления индивидуального отбора учащихся в  классы профильного обучения. Приемная комиссия принимает решение о зачислении по итогам индивидуального отбора учащихся.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5.15.  В состав приемной, предметных и конфликтной комиссий входят руководящие, педагогические и иные работники ОУ.</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В целях обеспечения независимости, объективности и открытости проведения индивидуального отбора учащихся при формировании приемной и конфликтной комиссии образовательной организацией обеспечивается участие в их работе представителей Совета Учреждения.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5.16. В целях организации вступительных испытаний (тестирования, собеседования) создаются предметные комиссии. Форму проведения вступительных испытаний образовательная организация определяет самостоятельно. Численность, персональный состав, порядок создания и организации работы предметной комиссии устанавливаются локальными актами ОУ.</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5.17. Индивидуальный отбор осуществляется в четыре этапа: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1 этап — проведение экспертизы документов</w:t>
      </w:r>
      <w:proofErr w:type="gramStart"/>
      <w:r w:rsidRPr="00C1675D">
        <w:rPr>
          <w:rFonts w:ascii="Times New Roman" w:eastAsia="Times New Roman" w:hAnsi="Times New Roman" w:cs="Times New Roman"/>
          <w:sz w:val="24"/>
          <w:szCs w:val="24"/>
          <w:lang w:eastAsia="ru-RU"/>
        </w:rPr>
        <w:t xml:space="preserve"> ;</w:t>
      </w:r>
      <w:proofErr w:type="gramEnd"/>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 этап — проведение вступительных испытаний (тестирования, собеседования) учащихся;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3 этап — составление рейтинга достижений учащихся;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 этап — принятие решения о зачислении учащихся.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lastRenderedPageBreak/>
        <w:t xml:space="preserve">5.18. В случае индивидуального отбора в классы профильного </w:t>
      </w:r>
      <w:proofErr w:type="gramStart"/>
      <w:r w:rsidRPr="00C1675D">
        <w:rPr>
          <w:rFonts w:ascii="Times New Roman" w:eastAsia="Times New Roman" w:hAnsi="Times New Roman" w:cs="Times New Roman"/>
          <w:sz w:val="24"/>
          <w:szCs w:val="24"/>
          <w:lang w:eastAsia="ru-RU"/>
        </w:rPr>
        <w:t>обучения по решению</w:t>
      </w:r>
      <w:proofErr w:type="gramEnd"/>
      <w:r w:rsidRPr="00C1675D">
        <w:rPr>
          <w:rFonts w:ascii="Times New Roman" w:eastAsia="Times New Roman" w:hAnsi="Times New Roman" w:cs="Times New Roman"/>
          <w:sz w:val="24"/>
          <w:szCs w:val="24"/>
          <w:lang w:eastAsia="ru-RU"/>
        </w:rPr>
        <w:t xml:space="preserve"> образовательной организации проведение вступительных испытаний осуществляется в предварительные сроки с 1 апреля по 20 мая текущего календарного года.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5.19. Экспертиза документов проводится в течение пяти рабочих дней со дня начала индивидуального отбора. Экспертиза документов проводится по балльной системе согласно критериям, предусмотренным пунктом 5.3 настоящих Правил. Балльная система устанавливается локальным актом образовательной организации.</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5.20. Рейтинг достижений учащихся составляется по мере убывания набранных ими баллов и оформляется протоколом приемной комиссии в течение одного рабочего дня после проведения второго этапа индивидуального отбора.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5.21. 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5.22. В случае несогласия с решением приемной комиссии родители (законные представители) учащегося имеют право не позднее чем в течение двух рабочих дней после дня ознакомления с результатами по каждому учебному предмету направить апелляцию путем подачи письменного заявления в конфликтную комиссию ОУ.</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5.23.  Зачисление учащихся в ОУ оформляется приказом руководителя  в течение 7 рабочих дней со дня составления рейтинга учащихся по результатам индивидуального отбора.</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5.24. Информация об итогах индивидуального отбора и зачислении учащихся в ОУ доводится до сведения учащихся, родителей (законных представителей) несовершеннолетних и размещается на информационном стенде  и официальном сайте ОУ в информационно-телекоммуникационной сети «Интернет» в течение 3 рабочих дней с момента издания распорядительного акта о зачислении учащихся.</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5.25. При переводе учащегося из другой образовательной организации, реализующей общеобразовательную программу соответствующего уровня, учащийся зачисляется в ОУ при наличии свободных мест в соответствии с критериями, установленными пунктом 5.3 настоящих Правил.</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*(1) Часть 3 статьи 67 Федерального закона от 29 декабря 2012 г. № 273-ФЗ “Об образовании в Российской Федерации</w:t>
      </w:r>
      <w:proofErr w:type="gramStart"/>
      <w:r w:rsidRPr="00C1675D">
        <w:rPr>
          <w:rFonts w:ascii="Times New Roman" w:eastAsia="Times New Roman" w:hAnsi="Times New Roman" w:cs="Times New Roman"/>
          <w:sz w:val="24"/>
          <w:szCs w:val="24"/>
          <w:lang w:eastAsia="ru-RU"/>
        </w:rPr>
        <w:t>”(</w:t>
      </w:r>
      <w:proofErr w:type="gramEnd"/>
      <w:r w:rsidRPr="00C1675D">
        <w:rPr>
          <w:rFonts w:ascii="Times New Roman" w:eastAsia="Times New Roman" w:hAnsi="Times New Roman" w:cs="Times New Roman"/>
          <w:sz w:val="24"/>
          <w:szCs w:val="24"/>
          <w:lang w:eastAsia="ru-RU"/>
        </w:rPr>
        <w:t>Собрание законодательства Российской Федерации, 2012, № 53, ст. 7598; 2013, № 19, ст. 2326; № 23, ст. 2878; № 27, ст. 3462; № 30, ст. 4036; № 48, ст. 6165).</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*(2) Часть 4 статьи 67 Федерального закона от 29 декабря 2012 г. № 273-ФЗ “Об образовании в Российской Федерации</w:t>
      </w:r>
      <w:proofErr w:type="gramStart"/>
      <w:r w:rsidRPr="00C1675D">
        <w:rPr>
          <w:rFonts w:ascii="Times New Roman" w:eastAsia="Times New Roman" w:hAnsi="Times New Roman" w:cs="Times New Roman"/>
          <w:sz w:val="24"/>
          <w:szCs w:val="24"/>
          <w:lang w:eastAsia="ru-RU"/>
        </w:rPr>
        <w:t>”(</w:t>
      </w:r>
      <w:proofErr w:type="gramEnd"/>
      <w:r w:rsidRPr="00C1675D">
        <w:rPr>
          <w:rFonts w:ascii="Times New Roman" w:eastAsia="Times New Roman" w:hAnsi="Times New Roman" w:cs="Times New Roman"/>
          <w:sz w:val="24"/>
          <w:szCs w:val="24"/>
          <w:lang w:eastAsia="ru-RU"/>
        </w:rPr>
        <w:t>Собрание законодательства Российской Федерации, 2012, № 53, ст. 7598; 2013, № 19, ст. 2326; № 23, ст. 2878; № 27, ст. 3462; № 30, ст. 4036; № 48, ст. 6165).</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*(3) Часть 2 статьи 55 Федерального закона от 29 декабря 2012 г. № 273-ФЗ “Об образовании в Российской Федерации</w:t>
      </w:r>
      <w:proofErr w:type="gramStart"/>
      <w:r w:rsidRPr="00C1675D">
        <w:rPr>
          <w:rFonts w:ascii="Times New Roman" w:eastAsia="Times New Roman" w:hAnsi="Times New Roman" w:cs="Times New Roman"/>
          <w:sz w:val="24"/>
          <w:szCs w:val="24"/>
          <w:lang w:eastAsia="ru-RU"/>
        </w:rPr>
        <w:t>”(</w:t>
      </w:r>
      <w:proofErr w:type="gramEnd"/>
      <w:r w:rsidRPr="00C1675D">
        <w:rPr>
          <w:rFonts w:ascii="Times New Roman" w:eastAsia="Times New Roman" w:hAnsi="Times New Roman" w:cs="Times New Roman"/>
          <w:sz w:val="24"/>
          <w:szCs w:val="24"/>
          <w:lang w:eastAsia="ru-RU"/>
        </w:rPr>
        <w:t>Собрание законодательства Российской Федерации, 2012, № 53, ст. 7598; 2013, № 19, ст. 2326; № 23, ст. 2878; № 27, ст. 3462; № 30, ст. 4036; № 48, ст. 6165).</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*(4) Часть 1 статьи 6 Федерального закона от 27 июля 2006 г. № 152-ФЗ “О персональных данных</w:t>
      </w:r>
      <w:proofErr w:type="gramStart"/>
      <w:r w:rsidRPr="00C1675D">
        <w:rPr>
          <w:rFonts w:ascii="Times New Roman" w:eastAsia="Times New Roman" w:hAnsi="Times New Roman" w:cs="Times New Roman"/>
          <w:sz w:val="24"/>
          <w:szCs w:val="24"/>
          <w:lang w:eastAsia="ru-RU"/>
        </w:rPr>
        <w:t>”(</w:t>
      </w:r>
      <w:proofErr w:type="gramEnd"/>
      <w:r w:rsidRPr="00C1675D">
        <w:rPr>
          <w:rFonts w:ascii="Times New Roman" w:eastAsia="Times New Roman" w:hAnsi="Times New Roman" w:cs="Times New Roman"/>
          <w:sz w:val="24"/>
          <w:szCs w:val="24"/>
          <w:lang w:eastAsia="ru-RU"/>
        </w:rPr>
        <w:t>Собрание законодательства Российской Федерации, 2006, № 31, ст. 3451).</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lastRenderedPageBreak/>
        <w:t>*(5) Часть 3 статьи 55 Федерального закона от 29 декабря 2012 г. № 273-ФЗ “Об образовании в Российской Федерации</w:t>
      </w:r>
      <w:proofErr w:type="gramStart"/>
      <w:r w:rsidRPr="00C1675D">
        <w:rPr>
          <w:rFonts w:ascii="Times New Roman" w:eastAsia="Times New Roman" w:hAnsi="Times New Roman" w:cs="Times New Roman"/>
          <w:sz w:val="24"/>
          <w:szCs w:val="24"/>
          <w:lang w:eastAsia="ru-RU"/>
        </w:rPr>
        <w:t>”(</w:t>
      </w:r>
      <w:proofErr w:type="gramEnd"/>
      <w:r w:rsidRPr="00C1675D">
        <w:rPr>
          <w:rFonts w:ascii="Times New Roman" w:eastAsia="Times New Roman" w:hAnsi="Times New Roman" w:cs="Times New Roman"/>
          <w:sz w:val="24"/>
          <w:szCs w:val="24"/>
          <w:lang w:eastAsia="ru-RU"/>
        </w:rPr>
        <w:t>Собрание законодательства Российской Федерации, 2012, № 53, ст. 7598; 2013, № 19, ст. 2326; № 23, ст. 2878; № 27, ст. 3462; № 30, ст. 4036; № 48, ст. 6165).</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sz w:val="24"/>
          <w:szCs w:val="24"/>
          <w:lang w:eastAsia="ru-RU"/>
        </w:rPr>
        <w:t>*(</w:t>
      </w:r>
      <w:r w:rsidR="00740236">
        <w:rPr>
          <w:rFonts w:ascii="Times New Roman" w:eastAsia="Times New Roman" w:hAnsi="Times New Roman" w:cs="Times New Roman"/>
          <w:sz w:val="24"/>
          <w:szCs w:val="24"/>
          <w:lang w:eastAsia="ru-RU"/>
        </w:rPr>
        <w:t>6</w:t>
      </w:r>
      <w:r w:rsidRPr="00C1675D">
        <w:rPr>
          <w:rFonts w:ascii="Times New Roman" w:eastAsia="Times New Roman" w:hAnsi="Times New Roman" w:cs="Times New Roman"/>
          <w:sz w:val="24"/>
          <w:szCs w:val="24"/>
          <w:lang w:eastAsia="ru-RU"/>
        </w:rPr>
        <w:t>) Статья 10 Федерального закона от 25 июля 2002 г. № 115-ФЗ “О правовом положении иностранных граждан в Российской Федерации</w:t>
      </w:r>
      <w:proofErr w:type="gramStart"/>
      <w:r w:rsidRPr="00C1675D">
        <w:rPr>
          <w:rFonts w:ascii="Times New Roman" w:eastAsia="Times New Roman" w:hAnsi="Times New Roman" w:cs="Times New Roman"/>
          <w:sz w:val="24"/>
          <w:szCs w:val="24"/>
          <w:lang w:eastAsia="ru-RU"/>
        </w:rPr>
        <w:t>”(</w:t>
      </w:r>
      <w:proofErr w:type="gramEnd"/>
      <w:r w:rsidRPr="00C1675D">
        <w:rPr>
          <w:rFonts w:ascii="Times New Roman" w:eastAsia="Times New Roman" w:hAnsi="Times New Roman" w:cs="Times New Roman"/>
          <w:sz w:val="24"/>
          <w:szCs w:val="24"/>
          <w:lang w:eastAsia="ru-RU"/>
        </w:rPr>
        <w:t>Собрание законодательства Российской Федерации, 2002, № 30, ст. 3032).</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i/>
          <w:iCs/>
          <w:sz w:val="24"/>
          <w:szCs w:val="24"/>
          <w:lang w:eastAsia="ru-RU"/>
        </w:rPr>
        <w:t xml:space="preserve">Принято с учетом мнения Совета учащихся, протокол от </w:t>
      </w:r>
      <w:r w:rsidR="00076158">
        <w:rPr>
          <w:rFonts w:ascii="Times New Roman" w:eastAsia="Times New Roman" w:hAnsi="Times New Roman" w:cs="Times New Roman"/>
          <w:i/>
          <w:iCs/>
          <w:sz w:val="24"/>
          <w:szCs w:val="24"/>
          <w:lang w:eastAsia="ru-RU"/>
        </w:rPr>
        <w:t>05.02.2020</w:t>
      </w:r>
      <w:r w:rsidRPr="00C1675D">
        <w:rPr>
          <w:rFonts w:ascii="Times New Roman" w:eastAsia="Times New Roman" w:hAnsi="Times New Roman" w:cs="Times New Roman"/>
          <w:i/>
          <w:iCs/>
          <w:sz w:val="24"/>
          <w:szCs w:val="24"/>
          <w:lang w:eastAsia="ru-RU"/>
        </w:rPr>
        <w:t xml:space="preserve"> г. №_</w:t>
      </w:r>
      <w:r w:rsidR="00076158">
        <w:rPr>
          <w:rFonts w:ascii="Times New Roman" w:eastAsia="Times New Roman" w:hAnsi="Times New Roman" w:cs="Times New Roman"/>
          <w:i/>
          <w:iCs/>
          <w:sz w:val="24"/>
          <w:szCs w:val="24"/>
          <w:lang w:eastAsia="ru-RU"/>
        </w:rPr>
        <w:t>3</w:t>
      </w:r>
      <w:r w:rsidRPr="00C1675D">
        <w:rPr>
          <w:rFonts w:ascii="Times New Roman" w:eastAsia="Times New Roman" w:hAnsi="Times New Roman" w:cs="Times New Roman"/>
          <w:i/>
          <w:iCs/>
          <w:sz w:val="24"/>
          <w:szCs w:val="24"/>
          <w:lang w:eastAsia="ru-RU"/>
        </w:rPr>
        <w:t>_</w:t>
      </w:r>
    </w:p>
    <w:p w:rsidR="00076158" w:rsidRPr="00C1675D" w:rsidRDefault="00C1675D" w:rsidP="00076158">
      <w:pPr>
        <w:spacing w:before="180" w:after="180" w:line="240" w:lineRule="auto"/>
        <w:jc w:val="both"/>
        <w:rPr>
          <w:rFonts w:ascii="Times New Roman" w:eastAsia="Times New Roman" w:hAnsi="Times New Roman" w:cs="Times New Roman"/>
          <w:sz w:val="24"/>
          <w:szCs w:val="24"/>
          <w:lang w:eastAsia="ru-RU"/>
        </w:rPr>
      </w:pPr>
      <w:r w:rsidRPr="00C1675D">
        <w:rPr>
          <w:rFonts w:ascii="Times New Roman" w:eastAsia="Times New Roman" w:hAnsi="Times New Roman" w:cs="Times New Roman"/>
          <w:i/>
          <w:iCs/>
          <w:sz w:val="24"/>
          <w:szCs w:val="24"/>
          <w:lang w:eastAsia="ru-RU"/>
        </w:rPr>
        <w:t xml:space="preserve">Принято с учетом мнения Совета родителей, протокол от </w:t>
      </w:r>
      <w:r w:rsidR="00076158">
        <w:rPr>
          <w:rFonts w:ascii="Times New Roman" w:eastAsia="Times New Roman" w:hAnsi="Times New Roman" w:cs="Times New Roman"/>
          <w:i/>
          <w:iCs/>
          <w:sz w:val="24"/>
          <w:szCs w:val="24"/>
          <w:lang w:eastAsia="ru-RU"/>
        </w:rPr>
        <w:t>05.02.2020</w:t>
      </w:r>
      <w:r w:rsidR="00076158" w:rsidRPr="00C1675D">
        <w:rPr>
          <w:rFonts w:ascii="Times New Roman" w:eastAsia="Times New Roman" w:hAnsi="Times New Roman" w:cs="Times New Roman"/>
          <w:i/>
          <w:iCs/>
          <w:sz w:val="24"/>
          <w:szCs w:val="24"/>
          <w:lang w:eastAsia="ru-RU"/>
        </w:rPr>
        <w:t xml:space="preserve"> г. №_</w:t>
      </w:r>
      <w:r w:rsidR="00076158">
        <w:rPr>
          <w:rFonts w:ascii="Times New Roman" w:eastAsia="Times New Roman" w:hAnsi="Times New Roman" w:cs="Times New Roman"/>
          <w:i/>
          <w:iCs/>
          <w:sz w:val="24"/>
          <w:szCs w:val="24"/>
          <w:lang w:eastAsia="ru-RU"/>
        </w:rPr>
        <w:t>3</w:t>
      </w:r>
      <w:r w:rsidR="00076158" w:rsidRPr="00C1675D">
        <w:rPr>
          <w:rFonts w:ascii="Times New Roman" w:eastAsia="Times New Roman" w:hAnsi="Times New Roman" w:cs="Times New Roman"/>
          <w:i/>
          <w:iCs/>
          <w:sz w:val="24"/>
          <w:szCs w:val="24"/>
          <w:lang w:eastAsia="ru-RU"/>
        </w:rPr>
        <w:t>_</w:t>
      </w:r>
    </w:p>
    <w:p w:rsidR="00C1675D" w:rsidRPr="00C1675D" w:rsidRDefault="00C1675D" w:rsidP="00C1675D">
      <w:pPr>
        <w:spacing w:before="180" w:after="180" w:line="240" w:lineRule="auto"/>
        <w:jc w:val="both"/>
        <w:rPr>
          <w:rFonts w:ascii="Times New Roman" w:eastAsia="Times New Roman" w:hAnsi="Times New Roman" w:cs="Times New Roman"/>
          <w:sz w:val="24"/>
          <w:szCs w:val="24"/>
          <w:lang w:eastAsia="ru-RU"/>
        </w:rPr>
      </w:pPr>
    </w:p>
    <w:p w:rsidR="004D15F0" w:rsidRPr="00C1675D" w:rsidRDefault="004D15F0" w:rsidP="00C1675D">
      <w:pPr>
        <w:jc w:val="both"/>
        <w:rPr>
          <w:rFonts w:ascii="Times New Roman" w:hAnsi="Times New Roman" w:cs="Times New Roman"/>
          <w:sz w:val="24"/>
          <w:szCs w:val="24"/>
        </w:rPr>
      </w:pPr>
    </w:p>
    <w:sectPr w:rsidR="004D15F0" w:rsidRPr="00C16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53BA"/>
    <w:multiLevelType w:val="multilevel"/>
    <w:tmpl w:val="B2A01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C6105"/>
    <w:multiLevelType w:val="multilevel"/>
    <w:tmpl w:val="AE5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42330"/>
    <w:multiLevelType w:val="multilevel"/>
    <w:tmpl w:val="4510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4087B"/>
    <w:multiLevelType w:val="multilevel"/>
    <w:tmpl w:val="148A6C5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5B6768"/>
    <w:multiLevelType w:val="multilevel"/>
    <w:tmpl w:val="7F0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C6DAD"/>
    <w:multiLevelType w:val="multilevel"/>
    <w:tmpl w:val="C7B62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590E59"/>
    <w:multiLevelType w:val="multilevel"/>
    <w:tmpl w:val="30C2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04902"/>
    <w:multiLevelType w:val="multilevel"/>
    <w:tmpl w:val="10BEC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76799"/>
    <w:multiLevelType w:val="multilevel"/>
    <w:tmpl w:val="2DEC1B1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3D6FCA"/>
    <w:multiLevelType w:val="multilevel"/>
    <w:tmpl w:val="DD2E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C0805"/>
    <w:multiLevelType w:val="multilevel"/>
    <w:tmpl w:val="B2E0A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9"/>
  </w:num>
  <w:num w:numId="5">
    <w:abstractNumId w:val="7"/>
  </w:num>
  <w:num w:numId="6">
    <w:abstractNumId w:val="1"/>
  </w:num>
  <w:num w:numId="7">
    <w:abstractNumId w:val="5"/>
  </w:num>
  <w:num w:numId="8">
    <w:abstractNumId w:val="4"/>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5D"/>
    <w:rsid w:val="00076158"/>
    <w:rsid w:val="002079C7"/>
    <w:rsid w:val="00225B10"/>
    <w:rsid w:val="004D15F0"/>
    <w:rsid w:val="00536856"/>
    <w:rsid w:val="00740236"/>
    <w:rsid w:val="00C1675D"/>
    <w:rsid w:val="00EC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75D"/>
    <w:rPr>
      <w:b/>
      <w:bCs/>
    </w:rPr>
  </w:style>
  <w:style w:type="character" w:styleId="a5">
    <w:name w:val="Emphasis"/>
    <w:basedOn w:val="a0"/>
    <w:uiPriority w:val="20"/>
    <w:qFormat/>
    <w:rsid w:val="00C1675D"/>
    <w:rPr>
      <w:i/>
      <w:iCs/>
    </w:rPr>
  </w:style>
  <w:style w:type="paragraph" w:styleId="a6">
    <w:name w:val="No Spacing"/>
    <w:uiPriority w:val="1"/>
    <w:qFormat/>
    <w:rsid w:val="00C1675D"/>
    <w:pPr>
      <w:spacing w:after="0" w:line="240" w:lineRule="auto"/>
    </w:pPr>
  </w:style>
  <w:style w:type="paragraph" w:styleId="a7">
    <w:name w:val="Balloon Text"/>
    <w:basedOn w:val="a"/>
    <w:link w:val="a8"/>
    <w:uiPriority w:val="99"/>
    <w:semiHidden/>
    <w:unhideWhenUsed/>
    <w:rsid w:val="005368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6856"/>
    <w:rPr>
      <w:rFonts w:ascii="Tahoma" w:hAnsi="Tahoma" w:cs="Tahoma"/>
      <w:sz w:val="16"/>
      <w:szCs w:val="16"/>
    </w:rPr>
  </w:style>
  <w:style w:type="paragraph" w:styleId="a9">
    <w:name w:val="List Paragraph"/>
    <w:basedOn w:val="a"/>
    <w:uiPriority w:val="34"/>
    <w:qFormat/>
    <w:rsid w:val="00225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75D"/>
    <w:rPr>
      <w:b/>
      <w:bCs/>
    </w:rPr>
  </w:style>
  <w:style w:type="character" w:styleId="a5">
    <w:name w:val="Emphasis"/>
    <w:basedOn w:val="a0"/>
    <w:uiPriority w:val="20"/>
    <w:qFormat/>
    <w:rsid w:val="00C1675D"/>
    <w:rPr>
      <w:i/>
      <w:iCs/>
    </w:rPr>
  </w:style>
  <w:style w:type="paragraph" w:styleId="a6">
    <w:name w:val="No Spacing"/>
    <w:uiPriority w:val="1"/>
    <w:qFormat/>
    <w:rsid w:val="00C1675D"/>
    <w:pPr>
      <w:spacing w:after="0" w:line="240" w:lineRule="auto"/>
    </w:pPr>
  </w:style>
  <w:style w:type="paragraph" w:styleId="a7">
    <w:name w:val="Balloon Text"/>
    <w:basedOn w:val="a"/>
    <w:link w:val="a8"/>
    <w:uiPriority w:val="99"/>
    <w:semiHidden/>
    <w:unhideWhenUsed/>
    <w:rsid w:val="005368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6856"/>
    <w:rPr>
      <w:rFonts w:ascii="Tahoma" w:hAnsi="Tahoma" w:cs="Tahoma"/>
      <w:sz w:val="16"/>
      <w:szCs w:val="16"/>
    </w:rPr>
  </w:style>
  <w:style w:type="paragraph" w:styleId="a9">
    <w:name w:val="List Paragraph"/>
    <w:basedOn w:val="a"/>
    <w:uiPriority w:val="34"/>
    <w:qFormat/>
    <w:rsid w:val="0022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3984</Words>
  <Characters>22712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Алексеевна</dc:creator>
  <cp:lastModifiedBy>Светлана Алексеевна</cp:lastModifiedBy>
  <cp:revision>3</cp:revision>
  <dcterms:created xsi:type="dcterms:W3CDTF">2020-02-14T09:56:00Z</dcterms:created>
  <dcterms:modified xsi:type="dcterms:W3CDTF">2020-02-15T05:38:00Z</dcterms:modified>
</cp:coreProperties>
</file>