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47" w:rsidRDefault="00AE4639" w:rsidP="009A1BB8">
      <w:pPr>
        <w:pStyle w:val="a7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AE4639" w:rsidRPr="009A1BB8" w:rsidRDefault="00AE4639" w:rsidP="009A1BB8">
      <w:pPr>
        <w:pStyle w:val="a7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0E1147" w:rsidRPr="009A1BB8" w:rsidRDefault="000E1147" w:rsidP="009A1BB8">
      <w:pPr>
        <w:pStyle w:val="a7"/>
        <w:ind w:left="9923"/>
        <w:rPr>
          <w:rFonts w:ascii="Times New Roman" w:hAnsi="Times New Roman" w:cs="Times New Roman"/>
          <w:sz w:val="28"/>
          <w:szCs w:val="28"/>
        </w:rPr>
      </w:pPr>
      <w:r w:rsidRPr="009A1BB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9A1BB8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Pr="009A1BB8">
        <w:rPr>
          <w:rFonts w:ascii="Times New Roman" w:hAnsi="Times New Roman" w:cs="Times New Roman"/>
          <w:sz w:val="28"/>
          <w:szCs w:val="28"/>
        </w:rPr>
        <w:t xml:space="preserve"> СШ» </w:t>
      </w:r>
    </w:p>
    <w:p w:rsidR="00BE62A7" w:rsidRPr="00B03B20" w:rsidRDefault="000E1147" w:rsidP="009A1BB8">
      <w:pPr>
        <w:pStyle w:val="a7"/>
        <w:ind w:left="9923"/>
      </w:pPr>
      <w:r w:rsidRPr="009A1BB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9A1BB8">
        <w:rPr>
          <w:rFonts w:ascii="Times New Roman" w:hAnsi="Times New Roman" w:cs="Times New Roman"/>
          <w:sz w:val="28"/>
          <w:szCs w:val="28"/>
        </w:rPr>
        <w:t xml:space="preserve">15.09.2016 </w:t>
      </w:r>
      <w:r w:rsidR="00405847" w:rsidRPr="009A1BB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9A1BB8">
        <w:rPr>
          <w:rFonts w:ascii="Times New Roman" w:hAnsi="Times New Roman" w:cs="Times New Roman"/>
          <w:sz w:val="28"/>
          <w:szCs w:val="28"/>
        </w:rPr>
        <w:t xml:space="preserve"> 178</w:t>
      </w:r>
      <w:r w:rsidR="00405847" w:rsidRPr="000E1147">
        <w:rPr>
          <w:rFonts w:ascii="Times New Roman" w:hAnsi="Times New Roman" w:cs="Times New Roman"/>
        </w:rPr>
        <w:t xml:space="preserve">  </w:t>
      </w:r>
      <w:r w:rsidR="00405847" w:rsidRPr="00B03B20">
        <w:t xml:space="preserve">                                                                                                                 </w:t>
      </w:r>
    </w:p>
    <w:p w:rsidR="007A4B32" w:rsidRPr="00B03B20" w:rsidRDefault="007A4B32">
      <w:pPr>
        <w:rPr>
          <w:rFonts w:ascii="Times New Roman" w:hAnsi="Times New Roman" w:cs="Times New Roman"/>
        </w:rPr>
      </w:pPr>
    </w:p>
    <w:p w:rsidR="007A4B32" w:rsidRPr="00B03B20" w:rsidRDefault="007A4B32">
      <w:pPr>
        <w:rPr>
          <w:rFonts w:ascii="Times New Roman" w:hAnsi="Times New Roman" w:cs="Times New Roman"/>
        </w:rPr>
      </w:pPr>
      <w:bookmarkStart w:id="0" w:name="_GoBack"/>
      <w:bookmarkEnd w:id="0"/>
    </w:p>
    <w:p w:rsidR="007A4B32" w:rsidRPr="00B03B20" w:rsidRDefault="007A4B32">
      <w:pPr>
        <w:rPr>
          <w:rFonts w:ascii="Times New Roman" w:hAnsi="Times New Roman" w:cs="Times New Roman"/>
        </w:rPr>
      </w:pPr>
    </w:p>
    <w:p w:rsidR="007A4B32" w:rsidRPr="00B03B20" w:rsidRDefault="007A4B32">
      <w:pPr>
        <w:rPr>
          <w:rFonts w:ascii="Times New Roman" w:hAnsi="Times New Roman" w:cs="Times New Roman"/>
        </w:rPr>
      </w:pPr>
    </w:p>
    <w:p w:rsidR="007A4B32" w:rsidRPr="00B03B20" w:rsidRDefault="007A4B32">
      <w:pPr>
        <w:rPr>
          <w:rFonts w:ascii="Times New Roman" w:hAnsi="Times New Roman" w:cs="Times New Roman"/>
        </w:rPr>
      </w:pPr>
    </w:p>
    <w:p w:rsidR="007A4B32" w:rsidRPr="00B03B20" w:rsidRDefault="007A4B32" w:rsidP="00A96BE1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B03B20">
        <w:rPr>
          <w:rStyle w:val="a4"/>
          <w:rFonts w:ascii="Times New Roman" w:hAnsi="Times New Roman" w:cs="Times New Roman"/>
          <w:sz w:val="36"/>
          <w:szCs w:val="36"/>
        </w:rPr>
        <w:t>Мероприятия</w:t>
      </w:r>
    </w:p>
    <w:p w:rsidR="007A4B32" w:rsidRPr="00B03B20" w:rsidRDefault="007A4B32" w:rsidP="00A96BE1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B03B20">
        <w:rPr>
          <w:rStyle w:val="a4"/>
          <w:rFonts w:ascii="Times New Roman" w:hAnsi="Times New Roman" w:cs="Times New Roman"/>
          <w:sz w:val="36"/>
          <w:szCs w:val="36"/>
        </w:rPr>
        <w:t>(</w:t>
      </w:r>
      <w:r w:rsidR="00983C5A" w:rsidRPr="00B03B20">
        <w:rPr>
          <w:rStyle w:val="a4"/>
          <w:rFonts w:ascii="Times New Roman" w:hAnsi="Times New Roman" w:cs="Times New Roman"/>
          <w:sz w:val="36"/>
          <w:szCs w:val="36"/>
        </w:rPr>
        <w:t>«</w:t>
      </w:r>
      <w:r w:rsidRPr="00B03B20">
        <w:rPr>
          <w:rStyle w:val="a4"/>
          <w:rFonts w:ascii="Times New Roman" w:hAnsi="Times New Roman" w:cs="Times New Roman"/>
          <w:sz w:val="36"/>
          <w:szCs w:val="36"/>
        </w:rPr>
        <w:t>дорожная карта</w:t>
      </w:r>
      <w:r w:rsidR="00983C5A" w:rsidRPr="00B03B20">
        <w:rPr>
          <w:rStyle w:val="a4"/>
          <w:rFonts w:ascii="Times New Roman" w:hAnsi="Times New Roman" w:cs="Times New Roman"/>
          <w:sz w:val="36"/>
          <w:szCs w:val="36"/>
        </w:rPr>
        <w:t>»</w:t>
      </w:r>
      <w:r w:rsidRPr="00B03B20">
        <w:rPr>
          <w:rStyle w:val="a4"/>
          <w:rFonts w:ascii="Times New Roman" w:hAnsi="Times New Roman" w:cs="Times New Roman"/>
          <w:sz w:val="36"/>
          <w:szCs w:val="36"/>
        </w:rPr>
        <w:t>)</w:t>
      </w:r>
    </w:p>
    <w:p w:rsidR="007B067C" w:rsidRPr="00B03B20" w:rsidRDefault="007A4B32" w:rsidP="00A96BE1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B03B20">
        <w:rPr>
          <w:rStyle w:val="a4"/>
          <w:rFonts w:ascii="Times New Roman" w:hAnsi="Times New Roman" w:cs="Times New Roman"/>
          <w:sz w:val="36"/>
          <w:szCs w:val="36"/>
        </w:rPr>
        <w:t>по повышению значений показателей досту</w:t>
      </w:r>
      <w:r w:rsidR="00A96BE1" w:rsidRPr="00B03B20">
        <w:rPr>
          <w:rStyle w:val="a4"/>
          <w:rFonts w:ascii="Times New Roman" w:hAnsi="Times New Roman" w:cs="Times New Roman"/>
          <w:sz w:val="36"/>
          <w:szCs w:val="36"/>
        </w:rPr>
        <w:t>пности для детей-инвалидов</w:t>
      </w:r>
      <w:r w:rsidRPr="00B03B20">
        <w:rPr>
          <w:rStyle w:val="a4"/>
          <w:rFonts w:ascii="Times New Roman" w:hAnsi="Times New Roman" w:cs="Times New Roman"/>
          <w:sz w:val="36"/>
          <w:szCs w:val="36"/>
        </w:rPr>
        <w:t xml:space="preserve"> объектов и услуг в </w:t>
      </w:r>
      <w:r w:rsidR="00B03B20">
        <w:rPr>
          <w:rStyle w:val="a4"/>
          <w:rFonts w:ascii="Times New Roman" w:hAnsi="Times New Roman" w:cs="Times New Roman"/>
          <w:sz w:val="36"/>
          <w:szCs w:val="36"/>
        </w:rPr>
        <w:t>МОУ «Красноборская средняя школа»</w:t>
      </w:r>
      <w:r w:rsidRPr="00B03B20">
        <w:rPr>
          <w:rStyle w:val="a4"/>
          <w:rFonts w:ascii="Times New Roman" w:hAnsi="Times New Roman" w:cs="Times New Roman"/>
          <w:sz w:val="36"/>
          <w:szCs w:val="36"/>
        </w:rPr>
        <w:t xml:space="preserve"> на период </w:t>
      </w:r>
    </w:p>
    <w:p w:rsidR="007A4B32" w:rsidRPr="00B03B20" w:rsidRDefault="007A4B32" w:rsidP="00A96BE1">
      <w:pPr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B03B20">
        <w:rPr>
          <w:rStyle w:val="a4"/>
          <w:rFonts w:ascii="Times New Roman" w:hAnsi="Times New Roman" w:cs="Times New Roman"/>
          <w:sz w:val="36"/>
          <w:szCs w:val="36"/>
        </w:rPr>
        <w:t>2016- 2030 г.г.</w:t>
      </w:r>
    </w:p>
    <w:p w:rsidR="007A4B32" w:rsidRPr="00B03B20" w:rsidRDefault="007A4B32" w:rsidP="007A4B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5847" w:rsidRDefault="00405847" w:rsidP="00405847">
      <w:pPr>
        <w:rPr>
          <w:rFonts w:ascii="Times New Roman" w:hAnsi="Times New Roman" w:cs="Times New Roman"/>
          <w:sz w:val="40"/>
          <w:szCs w:val="40"/>
        </w:rPr>
      </w:pPr>
    </w:p>
    <w:p w:rsidR="00B03B20" w:rsidRDefault="00B03B20" w:rsidP="00405847">
      <w:pPr>
        <w:rPr>
          <w:rFonts w:ascii="Times New Roman" w:hAnsi="Times New Roman" w:cs="Times New Roman"/>
          <w:sz w:val="40"/>
          <w:szCs w:val="40"/>
        </w:rPr>
      </w:pPr>
    </w:p>
    <w:p w:rsidR="00B03B20" w:rsidRDefault="00B03B20" w:rsidP="00405847">
      <w:pPr>
        <w:rPr>
          <w:rFonts w:ascii="Times New Roman" w:hAnsi="Times New Roman" w:cs="Times New Roman"/>
          <w:sz w:val="40"/>
          <w:szCs w:val="40"/>
        </w:rPr>
      </w:pPr>
    </w:p>
    <w:p w:rsidR="00B03B20" w:rsidRPr="00B03B20" w:rsidRDefault="00B03B20" w:rsidP="00405847">
      <w:pPr>
        <w:rPr>
          <w:rFonts w:ascii="Times New Roman" w:hAnsi="Times New Roman" w:cs="Times New Roman"/>
          <w:sz w:val="40"/>
          <w:szCs w:val="40"/>
        </w:rPr>
      </w:pPr>
    </w:p>
    <w:p w:rsidR="007A4B32" w:rsidRPr="00B91725" w:rsidRDefault="007A4B32" w:rsidP="00B917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25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мероприятий,</w:t>
      </w:r>
      <w:r w:rsidR="00B91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B91725">
        <w:rPr>
          <w:rFonts w:ascii="Times New Roman" w:hAnsi="Times New Roman" w:cs="Times New Roman"/>
          <w:b/>
          <w:sz w:val="28"/>
          <w:szCs w:val="28"/>
        </w:rPr>
        <w:t xml:space="preserve">реализуемых для достижения запланированных значений </w:t>
      </w:r>
      <w:r w:rsidR="00B03B20" w:rsidRPr="00B9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B03B20" w:rsidRPr="00B91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1725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B03B20" w:rsidRPr="00B917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1725">
        <w:rPr>
          <w:rFonts w:ascii="Times New Roman" w:hAnsi="Times New Roman" w:cs="Times New Roman"/>
          <w:b/>
          <w:sz w:val="28"/>
          <w:szCs w:val="28"/>
        </w:rPr>
        <w:t xml:space="preserve">доступности для инвалидов </w:t>
      </w:r>
      <w:r w:rsidR="008232A8" w:rsidRPr="00B91725">
        <w:rPr>
          <w:rFonts w:ascii="Times New Roman" w:hAnsi="Times New Roman" w:cs="Times New Roman"/>
          <w:b/>
          <w:sz w:val="28"/>
          <w:szCs w:val="28"/>
        </w:rPr>
        <w:t xml:space="preserve"> объектов и услуг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80"/>
        <w:gridCol w:w="2098"/>
        <w:gridCol w:w="2410"/>
        <w:gridCol w:w="1588"/>
        <w:gridCol w:w="1701"/>
      </w:tblGrid>
      <w:tr w:rsidR="00D67EDB" w:rsidRPr="00B03B20" w:rsidTr="00B03B20">
        <w:tc>
          <w:tcPr>
            <w:tcW w:w="8080" w:type="dxa"/>
          </w:tcPr>
          <w:p w:rsidR="008232A8" w:rsidRPr="00B03B20" w:rsidRDefault="00B03B20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6BE1" w:rsidRPr="00B03B2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E1"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98" w:type="dxa"/>
          </w:tcPr>
          <w:p w:rsidR="008232A8" w:rsidRPr="00B03B20" w:rsidRDefault="008232A8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иной документ</w:t>
            </w:r>
            <w:r w:rsidR="00D67EDB" w:rsidRPr="00B03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EDB" w:rsidRPr="00B03B20">
              <w:rPr>
                <w:rFonts w:ascii="Times New Roman" w:hAnsi="Times New Roman" w:cs="Times New Roman"/>
                <w:sz w:val="24"/>
                <w:szCs w:val="24"/>
              </w:rPr>
              <w:t>которым предусмотрено проведение мероприятия</w:t>
            </w:r>
          </w:p>
        </w:tc>
        <w:tc>
          <w:tcPr>
            <w:tcW w:w="2410" w:type="dxa"/>
          </w:tcPr>
          <w:p w:rsidR="008232A8" w:rsidRPr="00B03B20" w:rsidRDefault="00D67EDB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B03B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ные исполнители, соисполнители</w:t>
            </w:r>
          </w:p>
        </w:tc>
        <w:tc>
          <w:tcPr>
            <w:tcW w:w="1588" w:type="dxa"/>
          </w:tcPr>
          <w:p w:rsidR="008232A8" w:rsidRPr="00B03B20" w:rsidRDefault="00D67EDB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:rsidR="008232A8" w:rsidRPr="00B03B20" w:rsidRDefault="00D67EDB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03B20" w:rsidRPr="00B03B20" w:rsidTr="00B03B20">
        <w:tc>
          <w:tcPr>
            <w:tcW w:w="15877" w:type="dxa"/>
            <w:gridSpan w:val="5"/>
          </w:tcPr>
          <w:p w:rsidR="00B03B20" w:rsidRPr="00B03B20" w:rsidRDefault="00B03B20" w:rsidP="007A4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b/>
                <w:sz w:val="24"/>
                <w:szCs w:val="24"/>
              </w:rPr>
              <w:t>1.Мероприятия по поэтапному повышению значения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приспособлениями: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D67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1.1возможность беспрепятственного входа в объекты и выхода из них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Минобнауки</w:t>
            </w:r>
            <w:proofErr w:type="spellEnd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 РФ от 09.11. 2015 №1309</w:t>
            </w:r>
          </w:p>
        </w:tc>
        <w:tc>
          <w:tcPr>
            <w:tcW w:w="2410" w:type="dxa"/>
          </w:tcPr>
          <w:p w:rsidR="007B5C47" w:rsidRPr="00B03B20" w:rsidRDefault="007B5C47" w:rsidP="00DF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2016-2030 </w:t>
            </w:r>
            <w:proofErr w:type="spellStart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DF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1.2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ассистентах, и вспомогательных технологий, а также сменн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кресла-ко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ляски;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Минобрнауки РФ от 09.11.2015г. №1309 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2016-2030 </w:t>
            </w:r>
            <w:proofErr w:type="spellStart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7F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1.3 3возможность посадки в транспортное средство и высадки из него перед входом в объект,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с использованием кресла-ко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ляски и, при необходимости, с помощью работников объекта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09.11.2015г. № 1309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2016-2030 </w:t>
            </w:r>
            <w:proofErr w:type="spellStart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7F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1.4 сопровождение инвалидов, имеющих стойкие нарушения функций зрения, и возможность самостоятельного передвижения по территории объекта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09.11.2015г. № 1309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2016-2030 </w:t>
            </w:r>
            <w:proofErr w:type="spellStart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7F0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1.5 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09.11.2015г. № 1309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2016-2030 </w:t>
            </w:r>
            <w:proofErr w:type="spellStart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780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1.6 надлежащее размещение носителей информации, необходимой для обеспечения беспрепятственного доступа инвалидов к объектам и услугам, 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 знаками, выполне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нными рельефно-точечным шрифтом Брайля и на контрастном фоне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Минобрнауки РФ </w:t>
            </w:r>
            <w:r w:rsidRPr="007B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09.11.2015 г. № 1009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  <w:proofErr w:type="spellStart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C47" w:rsidRPr="00B03B20" w:rsidTr="00B03B20">
        <w:tc>
          <w:tcPr>
            <w:tcW w:w="8080" w:type="dxa"/>
          </w:tcPr>
          <w:p w:rsidR="007B5C47" w:rsidRPr="00B03B20" w:rsidRDefault="007B5C47" w:rsidP="0063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в форме и в порядке, утвержденном приказом Министерства труда и социальной защиты РФ от 22.06. 2015 г.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7B5C47" w:rsidRPr="007B5C47" w:rsidRDefault="007B5C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7B5C47" w:rsidRPr="00B03B20" w:rsidRDefault="007B5C47" w:rsidP="006B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7B5C47" w:rsidRPr="007B5C47" w:rsidRDefault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 xml:space="preserve">2016-2030 </w:t>
            </w:r>
            <w:proofErr w:type="spellStart"/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7B5C47" w:rsidRPr="007B5C47" w:rsidRDefault="007B5C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B5C47" w:rsidRPr="00B03B20" w:rsidTr="00B03B20">
        <w:tc>
          <w:tcPr>
            <w:tcW w:w="15877" w:type="dxa"/>
            <w:gridSpan w:val="5"/>
          </w:tcPr>
          <w:p w:rsidR="007B5C47" w:rsidRPr="00B03B20" w:rsidRDefault="007B5C47" w:rsidP="007A4B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3B20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по оказанию им помощи в преодо</w:t>
            </w:r>
            <w:r w:rsidRPr="00B03B20">
              <w:rPr>
                <w:rFonts w:ascii="Times New Roman" w:hAnsi="Times New Roman" w:cs="Times New Roman"/>
                <w:b/>
                <w:sz w:val="24"/>
                <w:szCs w:val="24"/>
              </w:rPr>
              <w:t>лении барьеров, препятствующих пользованию объектами и услугами: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63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2.1 наличие при входе в объект вывески с названием организации, графиком работы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ганизации, плана здания, выполнен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ных рельефно-точечным шрифтом Брайля и на контрастном фоне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Pr="00B03B20" w:rsidRDefault="000E11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 xml:space="preserve">2017-2030 </w:t>
            </w:r>
            <w:proofErr w:type="spellStart"/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63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2.2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бходимых для получения услуги действий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2017-2030г.г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7D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2.3 предоставление инвалидам послуху, при необходимости, услуги с использованием русского жесто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го языка, включая обеспечение допуска на объект </w:t>
            </w:r>
            <w:proofErr w:type="spellStart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098" w:type="dxa"/>
          </w:tcPr>
          <w:p w:rsidR="000E1147" w:rsidRPr="00B03B20" w:rsidRDefault="000E1147" w:rsidP="007A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технологий и индивидуального обучения на дому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 xml:space="preserve">2019-2030 </w:t>
            </w:r>
            <w:proofErr w:type="spellStart"/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7D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редназначенных для проведения массовых мероприятий, индивидуальных петель и звукоусиливающей аппаратуры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7D7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2.5 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2016-2017г.г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BD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предоставляющей услуги в сфере образования.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800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2017-2030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BD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 xml:space="preserve">2.7 предоставление бесплатно учебников и учебных пособий, иной учебной 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а также специальных средств обучения коллективного и индивидуального пользования</w:t>
            </w:r>
          </w:p>
        </w:tc>
        <w:tc>
          <w:tcPr>
            <w:tcW w:w="2098" w:type="dxa"/>
          </w:tcPr>
          <w:p w:rsidR="000E1147" w:rsidRPr="007B5C47" w:rsidRDefault="000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7B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3B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E1147" w:rsidRPr="00B03B20" w:rsidTr="00B03B20">
        <w:tc>
          <w:tcPr>
            <w:tcW w:w="8080" w:type="dxa"/>
          </w:tcPr>
          <w:p w:rsidR="000E1147" w:rsidRPr="00B03B20" w:rsidRDefault="000E1147" w:rsidP="00BD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 оказание работниками органов и организаций, предоставляющих услуги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необходимой помощи в преодо</w:t>
            </w:r>
            <w:r w:rsidRPr="00B03B20">
              <w:rPr>
                <w:rFonts w:ascii="Times New Roman" w:hAnsi="Times New Roman" w:cs="Times New Roman"/>
                <w:sz w:val="24"/>
                <w:szCs w:val="24"/>
              </w:rPr>
              <w:t>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2098" w:type="dxa"/>
          </w:tcPr>
          <w:p w:rsidR="000E1147" w:rsidRPr="007B5C47" w:rsidRDefault="000E1147" w:rsidP="007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РФ от 09.11.2015 г. №1309</w:t>
            </w:r>
          </w:p>
        </w:tc>
        <w:tc>
          <w:tcPr>
            <w:tcW w:w="2410" w:type="dxa"/>
          </w:tcPr>
          <w:p w:rsidR="000E1147" w:rsidRDefault="000E1147">
            <w:r w:rsidRPr="003B10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88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2017-2030</w:t>
            </w:r>
          </w:p>
        </w:tc>
        <w:tc>
          <w:tcPr>
            <w:tcW w:w="1701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017E" w:rsidRPr="00B03B20" w:rsidRDefault="00FF017E" w:rsidP="007B067C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2103F" w:rsidRPr="00B91725" w:rsidRDefault="00C2103F" w:rsidP="00B91725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25">
        <w:rPr>
          <w:rFonts w:ascii="Times New Roman" w:hAnsi="Times New Roman" w:cs="Times New Roman"/>
          <w:b/>
          <w:sz w:val="28"/>
          <w:szCs w:val="28"/>
        </w:rPr>
        <w:t>Таблица повышения значений показателей доступности для инвалидов объектов и услуг</w:t>
      </w:r>
    </w:p>
    <w:tbl>
      <w:tblPr>
        <w:tblStyle w:val="a3"/>
        <w:tblW w:w="256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1984"/>
        <w:gridCol w:w="9639"/>
      </w:tblGrid>
      <w:tr w:rsidR="0072691B" w:rsidRPr="000E1147" w:rsidTr="000E1147">
        <w:trPr>
          <w:gridAfter w:val="1"/>
          <w:wAfter w:w="9639" w:type="dxa"/>
        </w:trPr>
        <w:tc>
          <w:tcPr>
            <w:tcW w:w="4395" w:type="dxa"/>
            <w:vMerge w:val="restart"/>
            <w:vAlign w:val="center"/>
          </w:tcPr>
          <w:p w:rsidR="00C61D10" w:rsidRPr="000E1147" w:rsidRDefault="00C61D10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доступности</w:t>
            </w:r>
            <w:r w:rsidR="00B91725" w:rsidRPr="000E1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для инвалидов объектов и услуг</w:t>
            </w: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47F" w:rsidRPr="000E1147" w:rsidRDefault="00A8047F" w:rsidP="00B91725">
            <w:pPr>
              <w:ind w:left="743" w:hanging="4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61D10" w:rsidRPr="000E1147" w:rsidRDefault="00C61D10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FF017E" w:rsidRPr="000E1147" w:rsidRDefault="00FF017E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9072" w:type="dxa"/>
            <w:gridSpan w:val="15"/>
            <w:tcBorders>
              <w:right w:val="single" w:sz="4" w:space="0" w:color="auto"/>
            </w:tcBorders>
            <w:vAlign w:val="center"/>
          </w:tcPr>
          <w:p w:rsidR="00C61D10" w:rsidRPr="000E1147" w:rsidRDefault="00C61D10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C61D10" w:rsidRPr="000E1147" w:rsidRDefault="00B91725" w:rsidP="00977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 (</w:t>
            </w:r>
            <w:r w:rsidR="00C61D10" w:rsidRPr="000E1147">
              <w:rPr>
                <w:rFonts w:ascii="Times New Roman" w:hAnsi="Times New Roman" w:cs="Times New Roman"/>
                <w:sz w:val="16"/>
                <w:szCs w:val="16"/>
              </w:rPr>
              <w:t>должнос</w:t>
            </w: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61D10" w:rsidRPr="000E1147">
              <w:rPr>
                <w:rFonts w:ascii="Times New Roman" w:hAnsi="Times New Roman" w:cs="Times New Roman"/>
                <w:sz w:val="16"/>
                <w:szCs w:val="16"/>
              </w:rPr>
              <w:t>ное лицо) ответственное за мониторинг и достижение запланированных значений показателей</w:t>
            </w:r>
          </w:p>
        </w:tc>
      </w:tr>
      <w:tr w:rsidR="007B067C" w:rsidRPr="000E1147" w:rsidTr="000E1147">
        <w:trPr>
          <w:gridAfter w:val="1"/>
          <w:wAfter w:w="9639" w:type="dxa"/>
        </w:trPr>
        <w:tc>
          <w:tcPr>
            <w:tcW w:w="4395" w:type="dxa"/>
            <w:vMerge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04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04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605" w:type="dxa"/>
            <w:vAlign w:val="center"/>
          </w:tcPr>
          <w:p w:rsidR="0072691B" w:rsidRPr="000E1147" w:rsidRDefault="0072691B" w:rsidP="00B91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72691B" w:rsidRPr="000E1147" w:rsidRDefault="0072691B" w:rsidP="00C21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25" w:rsidRPr="000E1147" w:rsidTr="000E1147">
        <w:trPr>
          <w:gridAfter w:val="1"/>
          <w:wAfter w:w="9639" w:type="dxa"/>
        </w:trPr>
        <w:tc>
          <w:tcPr>
            <w:tcW w:w="16018" w:type="dxa"/>
            <w:gridSpan w:val="18"/>
            <w:tcBorders>
              <w:right w:val="single" w:sz="4" w:space="0" w:color="auto"/>
            </w:tcBorders>
          </w:tcPr>
          <w:p w:rsidR="00B91725" w:rsidRPr="000E1147" w:rsidRDefault="00B91725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b/>
                <w:sz w:val="20"/>
                <w:szCs w:val="20"/>
              </w:rPr>
              <w:t>1.Условия доступности объекта</w:t>
            </w: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1.возможность беспрепятственного входа в объекты и выхода из них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ассистентах и вспомогательных технологий, а также сменного кресла-коляски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3.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работников объекта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4. сопровождение инвалидов, имеющих стойкие нарушения функций зрения, и возможность самостоятельного передвижения по территории объекта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5. 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 необходимой для получения услуги звуковой и </w:t>
            </w:r>
            <w:r w:rsidRPr="000E1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выданного в форме и в порядке, утвержденных приказом Министерства труда и социальной защиты РФ от 22.06.2015г. № 38 </w:t>
            </w:r>
            <w:proofErr w:type="spellStart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c>
          <w:tcPr>
            <w:tcW w:w="16018" w:type="dxa"/>
            <w:gridSpan w:val="18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b/>
                <w:sz w:val="20"/>
                <w:szCs w:val="20"/>
              </w:rPr>
              <w:t>2. Условия доступности услуг</w:t>
            </w:r>
          </w:p>
        </w:tc>
        <w:tc>
          <w:tcPr>
            <w:tcW w:w="9639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2.1 наличие при входе в объект вывески с названием организации, графиком работы, плана здания, выполненных рельефно-точечным шрифтом Брайля и на контрастном фоне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2.2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2.3 предоставление инвалидам по слуху при необходимости услуги с использованием жестового языка, включая обеспечение допуска на объект </w:t>
            </w:r>
            <w:proofErr w:type="spellStart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тифлопереводчика</w:t>
            </w:r>
            <w:proofErr w:type="spellEnd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2.4 наличие в одном из помещений, предназначенных  для проведения массовых мероприятий, индивидуальных петель и звукоусиливающей аппаратуры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2.5 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2.6 обеспечение предоставления услуг </w:t>
            </w:r>
            <w:proofErr w:type="spellStart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>2.7 предоставление бесплатно учебников и учебных пособий, иной учебной литературы.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47" w:rsidRPr="000E1147" w:rsidTr="000E1147">
        <w:trPr>
          <w:gridAfter w:val="1"/>
          <w:wAfter w:w="9639" w:type="dxa"/>
        </w:trPr>
        <w:tc>
          <w:tcPr>
            <w:tcW w:w="4395" w:type="dxa"/>
          </w:tcPr>
          <w:p w:rsidR="000E1147" w:rsidRPr="000E1147" w:rsidRDefault="000E1147" w:rsidP="00B9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47">
              <w:rPr>
                <w:rFonts w:ascii="Times New Roman" w:hAnsi="Times New Roman" w:cs="Times New Roman"/>
                <w:sz w:val="20"/>
                <w:szCs w:val="20"/>
              </w:rPr>
              <w:t xml:space="preserve">2.8 оказание работниками органов и </w:t>
            </w:r>
            <w:r w:rsidRPr="000E1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предоставляющих услуги в сфере образования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567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4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</w:tcPr>
          <w:p w:rsidR="000E1147" w:rsidRPr="000E1147" w:rsidRDefault="000E1147" w:rsidP="006B5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1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1147" w:rsidRPr="000E1147" w:rsidRDefault="000E1147" w:rsidP="00C2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03F" w:rsidRPr="00B03B20" w:rsidRDefault="00C2103F" w:rsidP="007A4B3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A4B32" w:rsidRPr="00B03B20" w:rsidRDefault="007A4B32" w:rsidP="007A4B3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A4B32" w:rsidRPr="00B03B20" w:rsidSect="00B03B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D59"/>
    <w:rsid w:val="000E1147"/>
    <w:rsid w:val="00405847"/>
    <w:rsid w:val="00463FB8"/>
    <w:rsid w:val="00542CF1"/>
    <w:rsid w:val="00570595"/>
    <w:rsid w:val="00633706"/>
    <w:rsid w:val="006C7C0B"/>
    <w:rsid w:val="0072691B"/>
    <w:rsid w:val="00780E78"/>
    <w:rsid w:val="007953B5"/>
    <w:rsid w:val="007A4B32"/>
    <w:rsid w:val="007B067C"/>
    <w:rsid w:val="007B5C47"/>
    <w:rsid w:val="007D7C5B"/>
    <w:rsid w:val="007F0C27"/>
    <w:rsid w:val="008232A8"/>
    <w:rsid w:val="00825D59"/>
    <w:rsid w:val="00977AE8"/>
    <w:rsid w:val="00983C5A"/>
    <w:rsid w:val="009A1BB8"/>
    <w:rsid w:val="009F01E5"/>
    <w:rsid w:val="00A8047F"/>
    <w:rsid w:val="00A95B29"/>
    <w:rsid w:val="00A96BE1"/>
    <w:rsid w:val="00AE4639"/>
    <w:rsid w:val="00B03B20"/>
    <w:rsid w:val="00B91725"/>
    <w:rsid w:val="00BD01B8"/>
    <w:rsid w:val="00BD2031"/>
    <w:rsid w:val="00BE62A7"/>
    <w:rsid w:val="00C2103F"/>
    <w:rsid w:val="00C61D10"/>
    <w:rsid w:val="00CE47A7"/>
    <w:rsid w:val="00D67EDB"/>
    <w:rsid w:val="00DF4F5F"/>
    <w:rsid w:val="00E92740"/>
    <w:rsid w:val="00EB4539"/>
    <w:rsid w:val="00FF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4709"/>
  <w15:docId w15:val="{DE118A00-3CC7-45ED-91DA-1F8D3AD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6B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9257-D8E8-44D2-915F-75DBD02F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ЛП</dc:creator>
  <cp:keywords/>
  <dc:description/>
  <cp:lastModifiedBy>XXIBEK</cp:lastModifiedBy>
  <cp:revision>4</cp:revision>
  <cp:lastPrinted>2018-11-18T09:53:00Z</cp:lastPrinted>
  <dcterms:created xsi:type="dcterms:W3CDTF">2016-09-14T18:03:00Z</dcterms:created>
  <dcterms:modified xsi:type="dcterms:W3CDTF">2019-11-27T10:02:00Z</dcterms:modified>
</cp:coreProperties>
</file>