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03" w:rsidRDefault="00C20A03" w:rsidP="00C20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УТВЕРЖДЕНО</w:t>
      </w: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   _______________________</w:t>
      </w: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                                           директор И. В. Степанцева</w:t>
      </w: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В. Еристова                                                                    приказ от 28. 09. 2018 г. № 266</w:t>
      </w: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A03" w:rsidRPr="003D7209" w:rsidRDefault="00C20A03" w:rsidP="00C20A0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D7209">
        <w:rPr>
          <w:rFonts w:ascii="Times New Roman" w:hAnsi="Times New Roman" w:cs="Times New Roman"/>
          <w:b/>
          <w:sz w:val="56"/>
          <w:szCs w:val="56"/>
        </w:rPr>
        <w:t>Дополнительная</w:t>
      </w:r>
    </w:p>
    <w:p w:rsidR="00C20A03" w:rsidRPr="003D7209" w:rsidRDefault="00C20A03" w:rsidP="00C20A0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D7209">
        <w:rPr>
          <w:rFonts w:ascii="Times New Roman" w:hAnsi="Times New Roman" w:cs="Times New Roman"/>
          <w:b/>
          <w:sz w:val="56"/>
          <w:szCs w:val="56"/>
        </w:rPr>
        <w:t>общеобразовательная</w:t>
      </w:r>
    </w:p>
    <w:p w:rsidR="00C20A03" w:rsidRDefault="00C20A03" w:rsidP="00C20A0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D7209">
        <w:rPr>
          <w:rFonts w:ascii="Times New Roman" w:hAnsi="Times New Roman" w:cs="Times New Roman"/>
          <w:b/>
          <w:sz w:val="56"/>
          <w:szCs w:val="56"/>
        </w:rPr>
        <w:t>общеразвивающая программа</w:t>
      </w:r>
    </w:p>
    <w:p w:rsidR="00C20A03" w:rsidRDefault="00C20A03" w:rsidP="00C20A0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«Финансовая грамотность»</w:t>
      </w: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A03" w:rsidRDefault="00C20A03" w:rsidP="00C20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– 1 год</w:t>
      </w:r>
    </w:p>
    <w:p w:rsidR="00C20A03" w:rsidRDefault="00C20A03" w:rsidP="00C20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 – 14-15 лет</w:t>
      </w: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Автор-составитель</w:t>
      </w:r>
      <w:r w:rsidRPr="003D7209">
        <w:rPr>
          <w:rFonts w:ascii="Times New Roman" w:hAnsi="Times New Roman" w:cs="Times New Roman"/>
          <w:sz w:val="28"/>
          <w:szCs w:val="28"/>
        </w:rPr>
        <w:t>:</w:t>
      </w:r>
    </w:p>
    <w:p w:rsidR="00C20A03" w:rsidRPr="003D7209" w:rsidRDefault="00C20A03" w:rsidP="00C20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учитель экономики</w:t>
      </w: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Новикова Т. А.</w:t>
      </w: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A03" w:rsidRDefault="00C20A03" w:rsidP="00C20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A03" w:rsidRDefault="00C20A03" w:rsidP="00C20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Красный Бор, 2018</w:t>
      </w:r>
    </w:p>
    <w:p w:rsidR="00C20A03" w:rsidRDefault="00C20A03" w:rsidP="00C20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A03" w:rsidRDefault="00C20A03" w:rsidP="00C20A0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20A03" w:rsidRPr="003A370B" w:rsidRDefault="00C20A03" w:rsidP="00C20A0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A03" w:rsidRDefault="00C20A03" w:rsidP="00C20A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финансовая грамотность становится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необходимым элементом общей культуры современного молодого человека.</w:t>
      </w:r>
      <w:r w:rsidRPr="0086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финансовой грамотности населения являются особенно важными в условиях развития рыночной экономики, продолжающегося расширения сферы финансовых услуг и все большего проникновения финансовых рынков и финансовых институтов в повседневную жизнь, все более широкой вовлеченности населения в их деятельность. </w:t>
      </w:r>
    </w:p>
    <w:p w:rsidR="00C20A03" w:rsidRDefault="00C20A03" w:rsidP="00C20A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23CC1">
        <w:rPr>
          <w:sz w:val="28"/>
          <w:szCs w:val="28"/>
        </w:rPr>
        <w:t>9 класс</w:t>
      </w:r>
      <w:r>
        <w:rPr>
          <w:sz w:val="28"/>
          <w:szCs w:val="28"/>
        </w:rPr>
        <w:t>е</w:t>
      </w:r>
      <w:r w:rsidRPr="00823CC1">
        <w:rPr>
          <w:sz w:val="28"/>
          <w:szCs w:val="28"/>
        </w:rPr>
        <w:t xml:space="preserve"> дети обучаются в возрасте 1</w:t>
      </w:r>
      <w:r>
        <w:rPr>
          <w:sz w:val="28"/>
          <w:szCs w:val="28"/>
        </w:rPr>
        <w:t>5</w:t>
      </w:r>
      <w:r w:rsidRPr="00823CC1">
        <w:rPr>
          <w:sz w:val="28"/>
          <w:szCs w:val="28"/>
        </w:rPr>
        <w:t>–16 лет, когда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 Вместе с тем учащиеся 9 класс</w:t>
      </w:r>
      <w:r>
        <w:rPr>
          <w:sz w:val="28"/>
          <w:szCs w:val="28"/>
        </w:rPr>
        <w:t>а</w:t>
      </w:r>
      <w:r w:rsidRPr="00823CC1">
        <w:rPr>
          <w:sz w:val="28"/>
          <w:szCs w:val="28"/>
        </w:rPr>
        <w:t xml:space="preserve"> способны расширять свой кругозор в финансовых вопросах благодаря развитию </w:t>
      </w:r>
      <w:proofErr w:type="spellStart"/>
      <w:r w:rsidRPr="00823CC1">
        <w:rPr>
          <w:sz w:val="28"/>
          <w:szCs w:val="28"/>
        </w:rPr>
        <w:t>общеинтеллектуальных</w:t>
      </w:r>
      <w:proofErr w:type="spellEnd"/>
      <w:r w:rsidRPr="00823CC1">
        <w:rPr>
          <w:sz w:val="28"/>
          <w:szCs w:val="28"/>
        </w:rPr>
        <w:t xml:space="preserve">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 В данном курсе исследуются вопросы долгосрочного планирования бюджета </w:t>
      </w:r>
      <w:proofErr w:type="gramStart"/>
      <w:r w:rsidRPr="00823CC1">
        <w:rPr>
          <w:sz w:val="28"/>
          <w:szCs w:val="28"/>
        </w:rPr>
        <w:t>семьи</w:t>
      </w:r>
      <w:proofErr w:type="gramEnd"/>
      <w:r w:rsidRPr="00823CC1">
        <w:rPr>
          <w:sz w:val="28"/>
          <w:szCs w:val="28"/>
        </w:rPr>
        <w:t xml:space="preserve"> и особое внимание уделяется планированию личного бюджета. </w:t>
      </w:r>
    </w:p>
    <w:p w:rsidR="00C20A03" w:rsidRDefault="00C20A03" w:rsidP="00C20A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3280">
        <w:rPr>
          <w:sz w:val="28"/>
          <w:szCs w:val="28"/>
        </w:rPr>
        <w:t>Финансовая грамотность является одним из элементов защиты потр</w:t>
      </w:r>
      <w:r>
        <w:rPr>
          <w:sz w:val="28"/>
          <w:szCs w:val="28"/>
        </w:rPr>
        <w:t>ебителей финансовых услуг. Она «</w:t>
      </w:r>
      <w:r w:rsidRPr="00073280">
        <w:rPr>
          <w:sz w:val="28"/>
          <w:szCs w:val="28"/>
        </w:rPr>
        <w:t>вооружает</w:t>
      </w:r>
      <w:r>
        <w:rPr>
          <w:sz w:val="28"/>
          <w:szCs w:val="28"/>
        </w:rPr>
        <w:t>»</w:t>
      </w:r>
      <w:r w:rsidRPr="00073280">
        <w:rPr>
          <w:sz w:val="28"/>
          <w:szCs w:val="28"/>
        </w:rPr>
        <w:t xml:space="preserve"> граждан знаниями, необходимыми для самостоятельного рационального выбора финансовых продуктов, в наибольшей степени соответствующих их потребностям и возможностям</w:t>
      </w:r>
    </w:p>
    <w:p w:rsidR="00C20A03" w:rsidRDefault="00C20A03" w:rsidP="00C20A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20A03" w:rsidRDefault="00C20A03" w:rsidP="00C20A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20A03" w:rsidRDefault="00C20A03" w:rsidP="00C20A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20A03" w:rsidRDefault="00C20A03" w:rsidP="00C20A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20A03" w:rsidRDefault="00C20A03" w:rsidP="00C20A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20A03" w:rsidRDefault="00C20A03" w:rsidP="00C20A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20A03" w:rsidRDefault="00C20A03" w:rsidP="00C20A0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3A370B">
        <w:rPr>
          <w:b/>
          <w:sz w:val="28"/>
          <w:szCs w:val="28"/>
        </w:rPr>
        <w:lastRenderedPageBreak/>
        <w:t>Актуальность программы</w:t>
      </w:r>
    </w:p>
    <w:p w:rsidR="00C20A03" w:rsidRPr="003A370B" w:rsidRDefault="00C20A03" w:rsidP="00C20A0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:rsidR="00C20A03" w:rsidRPr="00073280" w:rsidRDefault="00C20A03" w:rsidP="00C20A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3280">
        <w:rPr>
          <w:sz w:val="28"/>
          <w:szCs w:val="28"/>
        </w:rPr>
        <w:t xml:space="preserve">Актуальность обучения </w:t>
      </w:r>
      <w:r>
        <w:rPr>
          <w:sz w:val="28"/>
          <w:szCs w:val="28"/>
        </w:rPr>
        <w:t xml:space="preserve">учащихся 9 класса возрастает в связи с </w:t>
      </w:r>
      <w:r w:rsidRPr="00073280">
        <w:rPr>
          <w:sz w:val="28"/>
          <w:szCs w:val="28"/>
        </w:rPr>
        <w:t>низкой осведомленностью молодежи в финансовых вопросах. Молодые люди в большинстве своем не откладывают средства на будущее, предпочитают хранить сво</w:t>
      </w:r>
      <w:r>
        <w:rPr>
          <w:sz w:val="28"/>
          <w:szCs w:val="28"/>
        </w:rPr>
        <w:t xml:space="preserve">и деньги в копилке, имеют долги, не участвуют в формировании семейного бюджета и не понимают необходимости его составления. </w:t>
      </w:r>
      <w:r w:rsidRPr="00073280">
        <w:rPr>
          <w:sz w:val="28"/>
          <w:szCs w:val="28"/>
        </w:rPr>
        <w:t xml:space="preserve">Важно понимать, что </w:t>
      </w:r>
      <w:r>
        <w:rPr>
          <w:sz w:val="28"/>
          <w:szCs w:val="28"/>
        </w:rPr>
        <w:t>школьники</w:t>
      </w:r>
      <w:r w:rsidRPr="00073280">
        <w:rPr>
          <w:sz w:val="28"/>
          <w:szCs w:val="28"/>
        </w:rPr>
        <w:t xml:space="preserve"> – это будущие участники финансового рынка, </w:t>
      </w:r>
      <w:r>
        <w:rPr>
          <w:sz w:val="28"/>
          <w:szCs w:val="28"/>
        </w:rPr>
        <w:t xml:space="preserve">покупатели, </w:t>
      </w:r>
      <w:r w:rsidRPr="00073280">
        <w:rPr>
          <w:sz w:val="28"/>
          <w:szCs w:val="28"/>
        </w:rPr>
        <w:t xml:space="preserve">налогоплательщики, вкладчики и кредитополучатели. </w:t>
      </w:r>
      <w:r>
        <w:rPr>
          <w:sz w:val="28"/>
          <w:szCs w:val="28"/>
        </w:rPr>
        <w:t xml:space="preserve">Поэтому </w:t>
      </w:r>
      <w:r w:rsidRPr="00073280">
        <w:rPr>
          <w:sz w:val="28"/>
          <w:szCs w:val="28"/>
        </w:rPr>
        <w:t xml:space="preserve">обучение финансовой грамотности необходимо реализовывать в школе. </w:t>
      </w:r>
    </w:p>
    <w:p w:rsidR="00C20A03" w:rsidRPr="00073280" w:rsidRDefault="00C20A03" w:rsidP="00C20A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3280">
        <w:rPr>
          <w:sz w:val="28"/>
          <w:szCs w:val="28"/>
        </w:rPr>
        <w:t xml:space="preserve">Формирование полезных привычек в сфере финансов поможет избежать многих ошибок по мере взросления и приобретения финансовой самостоятельности, а также заложит основу финансовой безопасности и благополучия </w:t>
      </w:r>
      <w:r>
        <w:rPr>
          <w:sz w:val="28"/>
          <w:szCs w:val="28"/>
        </w:rPr>
        <w:t>в будущем</w:t>
      </w:r>
      <w:r w:rsidRPr="00073280">
        <w:rPr>
          <w:sz w:val="28"/>
          <w:szCs w:val="28"/>
        </w:rPr>
        <w:t>.</w:t>
      </w:r>
    </w:p>
    <w:p w:rsidR="00C20A03" w:rsidRPr="00073280" w:rsidRDefault="00C20A03" w:rsidP="00C20A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3280">
        <w:rPr>
          <w:sz w:val="28"/>
          <w:szCs w:val="28"/>
        </w:rPr>
        <w:t>Современные подростки являются активными</w:t>
      </w:r>
      <w:r>
        <w:rPr>
          <w:sz w:val="28"/>
          <w:szCs w:val="28"/>
        </w:rPr>
        <w:t xml:space="preserve"> </w:t>
      </w:r>
      <w:r w:rsidRPr="00073280">
        <w:rPr>
          <w:sz w:val="28"/>
          <w:szCs w:val="28"/>
        </w:rPr>
        <w:t>потребителями</w:t>
      </w:r>
      <w:r>
        <w:rPr>
          <w:sz w:val="28"/>
          <w:szCs w:val="28"/>
        </w:rPr>
        <w:t>,</w:t>
      </w:r>
      <w:r w:rsidRPr="00073280">
        <w:rPr>
          <w:sz w:val="28"/>
          <w:szCs w:val="28"/>
        </w:rPr>
        <w:t xml:space="preserve"> и все больше привлекают внимание розничных торговых сетей, производителей рекламы и банковских услуг. В подобной ситуации недостаток </w:t>
      </w:r>
      <w:r>
        <w:rPr>
          <w:sz w:val="28"/>
          <w:szCs w:val="28"/>
        </w:rPr>
        <w:t>знаний</w:t>
      </w:r>
      <w:r w:rsidRPr="00073280">
        <w:rPr>
          <w:sz w:val="28"/>
          <w:szCs w:val="28"/>
        </w:rPr>
        <w:t xml:space="preserve"> и практических навыков в сфере потребления, сбережения, планирования и кредитования может привести к необдуманным решениям и опрометчивым поступкам, за которые придется расплачиваться в течение многих лет на протяжении жизни.</w:t>
      </w:r>
    </w:p>
    <w:p w:rsidR="00C20A03" w:rsidRPr="00073280" w:rsidRDefault="00C20A03" w:rsidP="00C20A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3280">
        <w:rPr>
          <w:sz w:val="28"/>
          <w:szCs w:val="28"/>
        </w:rPr>
        <w:t xml:space="preserve">Финансово грамотные люди в большей степени защищены от финансовых рисков и непредвиденных ситуаций. Они более ответственно относятся к управлению личными финансами, способны повышать уровень благосостояния за счет распределения имеющихся денежных ресурсов и планирования будущих расходов. </w:t>
      </w:r>
    </w:p>
    <w:p w:rsidR="00C20A03" w:rsidRPr="00073280" w:rsidRDefault="00C20A03" w:rsidP="00C20A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20A03" w:rsidRDefault="00C20A03" w:rsidP="00C20A0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0A03" w:rsidRDefault="00C20A03" w:rsidP="00C20A0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0A03" w:rsidRDefault="00C20A03" w:rsidP="00C20A0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0A03" w:rsidRDefault="00C20A03" w:rsidP="00C20A0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0A03" w:rsidRDefault="00C20A03" w:rsidP="00C20A0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0A03" w:rsidRDefault="00C20A03" w:rsidP="00C20A0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0A03" w:rsidRDefault="00C20A03" w:rsidP="00C20A0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0A03" w:rsidRDefault="00C20A03" w:rsidP="00C20A0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0A03" w:rsidRDefault="00C20A03" w:rsidP="00C20A0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0A03" w:rsidRDefault="00C20A03" w:rsidP="00C20A0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0A03" w:rsidRDefault="00C20A03" w:rsidP="00C20A0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0A03" w:rsidRDefault="00C20A03" w:rsidP="00C20A0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0A03" w:rsidRDefault="00C20A03" w:rsidP="00C20A0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Цели и задачи программы</w:t>
      </w:r>
    </w:p>
    <w:p w:rsidR="00C20A03" w:rsidRDefault="00C20A03" w:rsidP="00C20A0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0A03" w:rsidRPr="00927A7B" w:rsidRDefault="00C20A03" w:rsidP="00C20A0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ь:</w:t>
      </w:r>
      <w:r w:rsidRPr="0092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58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финансовой грамотности у учащихся 9 класса, предполагающих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A03" w:rsidRPr="00D77153" w:rsidRDefault="00C20A03" w:rsidP="00C20A0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Pr="00927A7B" w:rsidRDefault="00C20A03" w:rsidP="00C20A0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27A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Задачи:</w:t>
      </w:r>
    </w:p>
    <w:p w:rsidR="00C20A03" w:rsidRPr="00927A7B" w:rsidRDefault="00C20A03" w:rsidP="00C20A03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</w:t>
      </w:r>
      <w:r w:rsidRPr="00927A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927A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грамотност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927A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уров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ня</w:t>
      </w:r>
      <w:r w:rsidRPr="00927A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финансового самосознания школьников;</w:t>
      </w:r>
    </w:p>
    <w:p w:rsidR="00C20A03" w:rsidRPr="00927A7B" w:rsidRDefault="00C20A03" w:rsidP="00C20A03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</w:t>
      </w:r>
      <w:r w:rsidRPr="00927A7B">
        <w:rPr>
          <w:rFonts w:ascii="Times New Roman" w:eastAsia="Times New Roman" w:hAnsi="Times New Roman" w:cs="Times New Roman"/>
          <w:sz w:val="28"/>
          <w:szCs w:val="28"/>
          <w:lang w:eastAsia="zh-CN"/>
        </w:rPr>
        <w:t>мотивационн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927A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готовност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927A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учащихся к овладению знаниями в области финансовой грамотности;</w:t>
      </w:r>
    </w:p>
    <w:p w:rsidR="00C20A03" w:rsidRPr="00927A7B" w:rsidRDefault="00C20A03" w:rsidP="00C20A03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7A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ение</w:t>
      </w:r>
      <w:r w:rsidRPr="00927A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основам проектирования, планирования, управления финансовыми ресурсами;</w:t>
      </w:r>
    </w:p>
    <w:p w:rsidR="00C20A03" w:rsidRPr="00927A7B" w:rsidRDefault="00C20A03" w:rsidP="00C20A03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7A7B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Pr="00927A7B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927A7B">
        <w:rPr>
          <w:rFonts w:ascii="Times New Roman" w:hAnsi="Times New Roman" w:cs="Times New Roman"/>
          <w:sz w:val="28"/>
          <w:szCs w:val="28"/>
        </w:rPr>
        <w:t xml:space="preserve"> знаний школьников о финансовых продуктах и их грамотном использовании.</w:t>
      </w:r>
    </w:p>
    <w:p w:rsidR="00C20A03" w:rsidRPr="00984518" w:rsidRDefault="00C20A03" w:rsidP="00C20A03">
      <w:pPr>
        <w:spacing w:after="0"/>
        <w:rPr>
          <w:color w:val="FF0000"/>
        </w:rPr>
      </w:pPr>
    </w:p>
    <w:p w:rsidR="00C20A03" w:rsidRPr="00984518" w:rsidRDefault="00C20A03" w:rsidP="00C20A03">
      <w:pPr>
        <w:spacing w:after="0"/>
        <w:rPr>
          <w:color w:val="FF0000"/>
        </w:rPr>
      </w:pPr>
    </w:p>
    <w:p w:rsidR="00C20A03" w:rsidRDefault="00C20A03" w:rsidP="00C20A03">
      <w:pPr>
        <w:spacing w:after="0"/>
      </w:pPr>
    </w:p>
    <w:p w:rsidR="00C20A03" w:rsidRDefault="00C20A03" w:rsidP="00C20A03">
      <w:pPr>
        <w:spacing w:after="0"/>
      </w:pPr>
    </w:p>
    <w:p w:rsidR="00C20A03" w:rsidRDefault="00C20A03" w:rsidP="00C20A03">
      <w:pPr>
        <w:spacing w:after="0"/>
      </w:pPr>
    </w:p>
    <w:p w:rsidR="00C20A03" w:rsidRDefault="00C20A03" w:rsidP="00C20A03">
      <w:pPr>
        <w:spacing w:after="0"/>
      </w:pPr>
    </w:p>
    <w:p w:rsidR="00C20A03" w:rsidRDefault="00C20A03" w:rsidP="00C20A03">
      <w:pPr>
        <w:spacing w:after="0"/>
      </w:pPr>
    </w:p>
    <w:p w:rsidR="00C20A03" w:rsidRDefault="00C20A03" w:rsidP="00C20A03">
      <w:pPr>
        <w:spacing w:after="0"/>
      </w:pPr>
    </w:p>
    <w:p w:rsidR="00C20A03" w:rsidRDefault="00C20A03" w:rsidP="00C20A03">
      <w:pPr>
        <w:spacing w:after="0"/>
      </w:pPr>
    </w:p>
    <w:p w:rsidR="00C20A03" w:rsidRDefault="00C20A03" w:rsidP="00C20A03">
      <w:pPr>
        <w:spacing w:after="0"/>
      </w:pPr>
    </w:p>
    <w:p w:rsidR="00C20A03" w:rsidRDefault="00C20A03" w:rsidP="00C20A03">
      <w:pPr>
        <w:spacing w:after="0"/>
      </w:pPr>
    </w:p>
    <w:p w:rsidR="00C20A03" w:rsidRDefault="00C20A03" w:rsidP="00C20A03">
      <w:pPr>
        <w:spacing w:after="0"/>
      </w:pPr>
    </w:p>
    <w:p w:rsidR="00C20A03" w:rsidRDefault="00C20A03" w:rsidP="00C20A03">
      <w:pPr>
        <w:spacing w:after="0"/>
      </w:pPr>
    </w:p>
    <w:p w:rsidR="00C20A03" w:rsidRDefault="00C20A03" w:rsidP="00C20A03">
      <w:pPr>
        <w:spacing w:after="0"/>
      </w:pPr>
    </w:p>
    <w:p w:rsidR="00C20A03" w:rsidRDefault="00C20A03" w:rsidP="00C20A03">
      <w:pPr>
        <w:spacing w:after="0"/>
      </w:pPr>
    </w:p>
    <w:p w:rsidR="00C20A03" w:rsidRDefault="00C20A03" w:rsidP="00C20A03">
      <w:pPr>
        <w:spacing w:after="0"/>
      </w:pPr>
    </w:p>
    <w:p w:rsidR="00C20A03" w:rsidRDefault="00C20A03" w:rsidP="00C20A03">
      <w:pPr>
        <w:spacing w:after="0"/>
      </w:pPr>
    </w:p>
    <w:p w:rsidR="00C20A03" w:rsidRDefault="00C20A03" w:rsidP="00C20A03">
      <w:pPr>
        <w:spacing w:after="0"/>
      </w:pPr>
    </w:p>
    <w:p w:rsidR="00C20A03" w:rsidRDefault="00C20A03" w:rsidP="00C20A03">
      <w:pPr>
        <w:spacing w:after="0"/>
      </w:pPr>
    </w:p>
    <w:p w:rsidR="00C20A03" w:rsidRDefault="00C20A03" w:rsidP="00C20A03">
      <w:pPr>
        <w:spacing w:after="0"/>
      </w:pPr>
    </w:p>
    <w:p w:rsidR="00C20A03" w:rsidRDefault="00C20A03" w:rsidP="00C20A03">
      <w:pPr>
        <w:spacing w:after="0"/>
      </w:pPr>
    </w:p>
    <w:p w:rsidR="00C20A03" w:rsidRDefault="00C20A03" w:rsidP="00C20A03">
      <w:pPr>
        <w:spacing w:after="0"/>
      </w:pPr>
    </w:p>
    <w:p w:rsidR="00C20A03" w:rsidRDefault="00C20A03" w:rsidP="00C20A03">
      <w:pPr>
        <w:spacing w:after="0"/>
      </w:pPr>
    </w:p>
    <w:p w:rsidR="00C20A03" w:rsidRDefault="00C20A03" w:rsidP="00C20A03">
      <w:pPr>
        <w:spacing w:after="0"/>
      </w:pPr>
    </w:p>
    <w:p w:rsidR="00C20A03" w:rsidRDefault="00C20A03" w:rsidP="00C20A03">
      <w:pPr>
        <w:spacing w:after="0"/>
      </w:pPr>
    </w:p>
    <w:p w:rsidR="00C20A03" w:rsidRDefault="00C20A03" w:rsidP="00C20A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Особенности программы </w:t>
      </w:r>
    </w:p>
    <w:p w:rsidR="00C20A03" w:rsidRDefault="00C20A03" w:rsidP="00C20A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0A03" w:rsidRDefault="00C20A03" w:rsidP="00C20A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0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Программа кружка рассчитана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Pr="00800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800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8002D6">
        <w:rPr>
          <w:rFonts w:ascii="Times New Roman" w:eastAsia="Times New Roman" w:hAnsi="Times New Roman" w:cs="Times New Roman"/>
          <w:sz w:val="28"/>
          <w:szCs w:val="28"/>
          <w:lang w:eastAsia="zh-CN"/>
        </w:rPr>
        <w:t>. Занятия проводятся 1 раз в неделю по 1 часу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8002D6">
        <w:rPr>
          <w:rFonts w:ascii="Times New Roman" w:eastAsia="Times New Roman" w:hAnsi="Times New Roman" w:cs="Times New Roman"/>
          <w:sz w:val="28"/>
          <w:szCs w:val="28"/>
          <w:lang w:eastAsia="zh-CN"/>
        </w:rPr>
        <w:t>34 часа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год</w:t>
      </w:r>
      <w:r w:rsidRPr="008002D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20A03" w:rsidRPr="00372E7C" w:rsidRDefault="00C20A03" w:rsidP="00C20A0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72E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Программа кружка составлена на основе авторской программы «Финансовая грамотность» (Финансовая грамотность: учебная программа. 8 - 9 классы общеобразовательных организаций / Е. </w:t>
      </w:r>
      <w:proofErr w:type="spellStart"/>
      <w:r w:rsidRPr="00372E7C">
        <w:rPr>
          <w:rFonts w:ascii="Times New Roman" w:eastAsia="Times New Roman" w:hAnsi="Times New Roman" w:cs="Times New Roman"/>
          <w:sz w:val="28"/>
          <w:szCs w:val="28"/>
          <w:lang w:eastAsia="zh-CN"/>
        </w:rPr>
        <w:t>Б.Лавренова</w:t>
      </w:r>
      <w:proofErr w:type="spellEnd"/>
      <w:r w:rsidRPr="00372E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И.О. Рязанова, И. В. </w:t>
      </w:r>
      <w:proofErr w:type="spellStart"/>
      <w:r w:rsidRPr="00372E7C">
        <w:rPr>
          <w:rFonts w:ascii="Times New Roman" w:eastAsia="Times New Roman" w:hAnsi="Times New Roman" w:cs="Times New Roman"/>
          <w:sz w:val="28"/>
          <w:szCs w:val="28"/>
          <w:lang w:eastAsia="zh-CN"/>
        </w:rPr>
        <w:t>Липсиц</w:t>
      </w:r>
      <w:proofErr w:type="spellEnd"/>
      <w:r w:rsidRPr="00372E7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proofErr w:type="gramStart"/>
      <w:r w:rsidRPr="00372E7C">
        <w:rPr>
          <w:rFonts w:ascii="Times New Roman" w:eastAsia="Times New Roman" w:hAnsi="Times New Roman" w:cs="Times New Roman"/>
          <w:sz w:val="28"/>
          <w:szCs w:val="28"/>
          <w:lang w:eastAsia="zh-CN"/>
        </w:rPr>
        <w:t>М.: ВИТА-ПРЕСС, 2014) в соответствии со следующими нормативно-правовыми документами:</w:t>
      </w:r>
      <w:proofErr w:type="gramEnd"/>
    </w:p>
    <w:p w:rsidR="00C20A03" w:rsidRPr="00372E7C" w:rsidRDefault="00C20A03" w:rsidP="00C20A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72E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Федеральный закон от 29.12.2012 № 273-ФЗ «Об образовании в Российской Федерации»,</w:t>
      </w:r>
    </w:p>
    <w:p w:rsidR="00C20A03" w:rsidRPr="00372E7C" w:rsidRDefault="00C20A03" w:rsidP="00C20A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72E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Концепция Национальной </w:t>
      </w:r>
      <w:proofErr w:type="gramStart"/>
      <w:r w:rsidRPr="00372E7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программы повышения уровня финансовой грамотности населения Российской Федерации</w:t>
      </w:r>
      <w:proofErr w:type="gramEnd"/>
      <w:r w:rsidRPr="00372E7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:rsidR="00C20A03" w:rsidRPr="00372E7C" w:rsidRDefault="00C20A03" w:rsidP="00C20A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72E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 Министерства финансов России «Содействие повышению уровня финансовой грамотности населения и развитию финансового образования в Российской Федерации»</w:t>
      </w:r>
    </w:p>
    <w:p w:rsidR="00C20A03" w:rsidRPr="008002D6" w:rsidRDefault="00C20A03" w:rsidP="00C20A03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02D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содержательные линии программы кружка:</w:t>
      </w:r>
    </w:p>
    <w:p w:rsidR="00C20A03" w:rsidRPr="008002D6" w:rsidRDefault="00C20A03" w:rsidP="00C20A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0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Управление денежными средствами семьи;</w:t>
      </w:r>
    </w:p>
    <w:p w:rsidR="00C20A03" w:rsidRPr="008002D6" w:rsidRDefault="00C20A03" w:rsidP="00C20A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0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Способы повышения семейного благосостояния;</w:t>
      </w:r>
    </w:p>
    <w:p w:rsidR="00C20A03" w:rsidRPr="008002D6" w:rsidRDefault="00C20A03" w:rsidP="00C20A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0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Риски в мире денег;</w:t>
      </w:r>
    </w:p>
    <w:p w:rsidR="00C20A03" w:rsidRPr="008002D6" w:rsidRDefault="00C20A03" w:rsidP="00C20A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Семья и финансовые организации: как сотрудничать без проблем;</w:t>
      </w:r>
    </w:p>
    <w:p w:rsidR="00C20A03" w:rsidRPr="008002D6" w:rsidRDefault="00C20A03" w:rsidP="00C20A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0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Человек и государство: как они взаимодействуют.</w:t>
      </w:r>
    </w:p>
    <w:p w:rsidR="00C20A03" w:rsidRPr="008002D6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0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Освоение содержания опирается на </w:t>
      </w:r>
      <w:proofErr w:type="spellStart"/>
      <w:r w:rsidRPr="008002D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межпредметные</w:t>
      </w:r>
      <w:proofErr w:type="spellEnd"/>
      <w:r w:rsidRPr="00800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связи с курсами</w:t>
      </w:r>
    </w:p>
    <w:p w:rsidR="00C20A03" w:rsidRPr="008002D6" w:rsidRDefault="00C20A03" w:rsidP="00C20A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экономики, </w:t>
      </w:r>
      <w:r w:rsidRPr="008002D6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математики, истории, географии, обществознания и литературы. Учебные материалы и задания подобраны в соответствии с возрастными особенностями детей и включают тесты, задачи, практические задания, построение диаграмм, игры, эссе, исследования и проекты. В процессе изучения формируются умения и навыки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02D6">
        <w:rPr>
          <w:rFonts w:ascii="Times New Roman" w:eastAsia="Times New Roman" w:hAnsi="Times New Roman" w:cs="Times New Roman"/>
          <w:sz w:val="28"/>
          <w:szCs w:val="28"/>
          <w:lang w:eastAsia="zh-CN"/>
        </w:rPr>
        <w:t>текстами, таблицами, схемами, диаграммами, а также навыки поиска, анализа и представления информации и публичных выступлений.</w:t>
      </w:r>
    </w:p>
    <w:p w:rsidR="00C20A03" w:rsidRDefault="00C20A03" w:rsidP="00C20A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02D6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Условия реализации программы: светлое помещение, достаточная материальная база (дидактический материал, компьютер, интернет, литература).</w:t>
      </w:r>
    </w:p>
    <w:p w:rsidR="00C20A03" w:rsidRDefault="00C20A03" w:rsidP="00C20A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87F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Ожидаемые результаты</w:t>
      </w:r>
    </w:p>
    <w:p w:rsidR="00C20A03" w:rsidRDefault="00C20A03" w:rsidP="00C20A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0A03" w:rsidRPr="00823CC1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3C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Требования к личностным результатам освоения курса: </w:t>
      </w:r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ответственности за принятие решений в сфере личных финансов; </w:t>
      </w:r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готовность пользоваться своими правами в финансовой сфере и исполнять возникающие в связи с взаимодействием с финансовыми институтами обязанности. </w:t>
      </w:r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C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Требования к интеллектуальным (</w:t>
      </w:r>
      <w:proofErr w:type="spellStart"/>
      <w:r w:rsidRPr="00823C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метапредметным</w:t>
      </w:r>
      <w:proofErr w:type="spellEnd"/>
      <w:r w:rsidRPr="00823C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) результатам освоения курса: </w:t>
      </w:r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 </w:t>
      </w:r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ладение умением поиска различных способов решения финансовых проблем и их оценки;</w:t>
      </w:r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владение умением осуществлять краткосрочное и долгосрочное планирование поведения в сфере финансов; </w:t>
      </w:r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 устанавливать причинно-следственные связи между социальными и финансовыми явлениями и процессами; </w:t>
      </w:r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осуществлять элементарный прогноз в сфере личных финансов и оценивать свои поступки; </w:t>
      </w:r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коммуникативной компетенции: </w:t>
      </w:r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вступать в коммуникацию со сверстниками и учителем, понимать и продвигать предлагаемые идеи; </w:t>
      </w:r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анализировать и интерпретировать финансовую информацию из различных источников. </w:t>
      </w:r>
    </w:p>
    <w:p w:rsidR="00C20A03" w:rsidRPr="00823CC1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3C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Требования к предметным результатам освоения курса:</w:t>
      </w:r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владение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 </w:t>
      </w:r>
      <w:proofErr w:type="gramEnd"/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владение знанием: </w:t>
      </w:r>
    </w:p>
    <w:p w:rsidR="00C20A03" w:rsidRPr="00823CC1" w:rsidRDefault="00C20A03" w:rsidP="00C20A03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структуры денежной массы </w:t>
      </w:r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структуры доходов населения страны и способов её определения </w:t>
      </w:r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зависимости уровня благосостояния от структуры источников доходов семьи </w:t>
      </w:r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статей семейного и личного бюджета и способов их корреляции </w:t>
      </w:r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• основных видов финансовых услуг и продуктов, предназначенных для физических лиц </w:t>
      </w:r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возможных норм сбережения </w:t>
      </w:r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способов государственной поддержки в случаях попадания в сложные жизненные ситуации </w:t>
      </w:r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видов страхования </w:t>
      </w:r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видов финансовых рисков </w:t>
      </w:r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способов использования банковских продуктов для решения своих финансовых задач </w:t>
      </w:r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способов определения курса валют и мест обмена </w:t>
      </w:r>
    </w:p>
    <w:p w:rsidR="00C20A03" w:rsidRPr="00823CC1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способов уплаты налогов, принципов устройства пенсионной системы в РФ.</w:t>
      </w:r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5D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Учебно-тематический план</w:t>
      </w:r>
    </w:p>
    <w:p w:rsidR="00C20A03" w:rsidRPr="00535D8E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353"/>
        <w:gridCol w:w="1451"/>
        <w:gridCol w:w="1134"/>
        <w:gridCol w:w="1134"/>
      </w:tblGrid>
      <w:tr w:rsidR="00C20A03" w:rsidTr="00382089">
        <w:tc>
          <w:tcPr>
            <w:tcW w:w="675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145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темы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145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</w:t>
            </w:r>
          </w:p>
        </w:tc>
        <w:tc>
          <w:tcPr>
            <w:tcW w:w="1134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145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Теория</w:t>
            </w:r>
          </w:p>
        </w:tc>
        <w:tc>
          <w:tcPr>
            <w:tcW w:w="1134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145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Практика</w:t>
            </w:r>
          </w:p>
        </w:tc>
      </w:tr>
      <w:tr w:rsidR="00C20A03" w:rsidTr="00382089">
        <w:tc>
          <w:tcPr>
            <w:tcW w:w="675" w:type="dxa"/>
          </w:tcPr>
          <w:p w:rsidR="00C20A03" w:rsidRPr="00A2280B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28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353" w:type="dxa"/>
          </w:tcPr>
          <w:p w:rsidR="00C20A03" w:rsidRPr="00234F42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5D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Введение.</w:t>
            </w:r>
            <w:r w:rsidRPr="006145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Познавательная беседа «Почему так важно изучать финансовую грамотность?» </w:t>
            </w:r>
          </w:p>
        </w:tc>
        <w:tc>
          <w:tcPr>
            <w:tcW w:w="1451" w:type="dxa"/>
          </w:tcPr>
          <w:p w:rsidR="00C20A03" w:rsidRPr="007955CC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20A03" w:rsidRPr="00A2280B" w:rsidTr="00382089">
        <w:tc>
          <w:tcPr>
            <w:tcW w:w="675" w:type="dxa"/>
          </w:tcPr>
          <w:p w:rsidR="00C20A03" w:rsidRPr="00A2280B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53" w:type="dxa"/>
          </w:tcPr>
          <w:p w:rsidR="00C20A03" w:rsidRPr="00A2280B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228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Раздел 1: Управление денежными средствами семьи</w:t>
            </w:r>
          </w:p>
        </w:tc>
        <w:tc>
          <w:tcPr>
            <w:tcW w:w="1451" w:type="dxa"/>
          </w:tcPr>
          <w:p w:rsidR="00C20A03" w:rsidRPr="00A2280B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22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134" w:type="dxa"/>
          </w:tcPr>
          <w:p w:rsidR="00C20A03" w:rsidRPr="00A2280B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A2280B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Деньги: что это такое? (лекция-беседа и практикум)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может происходить с деньгами и как это влияет на финансы нашей семьи (коммуникативный семинар и практикум)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Какие бывают источники доходов (лекция-беседа и практикум)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чего зависят личные и семейные доходы (коммуникативный семинар)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контролировать семейные расходы и зачем это делать (лекция-беседа и практикум)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семейный бюджет и как его построить (лекция-беседа и практикум)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оптимизировать семейный бюджет (коммуникативный семинар и практикум)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Эссе «Почему нужно планировать семейный бюджет?»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20A03" w:rsidRPr="00A2280B" w:rsidTr="00382089">
        <w:tc>
          <w:tcPr>
            <w:tcW w:w="675" w:type="dxa"/>
          </w:tcPr>
          <w:p w:rsidR="00C20A03" w:rsidRPr="00A2280B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53" w:type="dxa"/>
          </w:tcPr>
          <w:p w:rsidR="00C20A03" w:rsidRPr="00A2280B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228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Раздел 2. Способы повышения семейного благосостояния</w:t>
            </w:r>
          </w:p>
        </w:tc>
        <w:tc>
          <w:tcPr>
            <w:tcW w:w="1451" w:type="dxa"/>
          </w:tcPr>
          <w:p w:rsidR="00C20A03" w:rsidRPr="00A2280B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34" w:type="dxa"/>
          </w:tcPr>
          <w:p w:rsidR="00C20A03" w:rsidRPr="00A2280B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A2280B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чего нужны финансовые организации (лекция-беседа и практикум)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увеличить семейные расходы с использованием финансовых организаций (семинар и практикум)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чего нужно осуществлять финансовое планирование (семинар и практикум)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осуществлять финансовое планирование на разных жизненных этапах (лекция-беседа и практикум)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C20A03" w:rsidRPr="00325A5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Раздел 3. Риски в мире денег</w:t>
            </w:r>
          </w:p>
        </w:tc>
        <w:tc>
          <w:tcPr>
            <w:tcW w:w="1451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34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Особые жизненные ситуации: рождение ребёнка, потеря кормильца (лекция-беседа и практикум)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15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ОЖС: болезнь, потеря работы, природные и техногенные катастрофы (семинар и практикум)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Чем поможет страхование (семинар и практикум)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Какие бывают финансовые риски (лекция-беседа и практикум)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финансовые пирамиды (семинар и практикум)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Игра-викторина «Не будь Буратино»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20A03" w:rsidRPr="00325A5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Раздел 4. Семья и финансовые организации: как сотрудничать без проблем</w:t>
            </w:r>
          </w:p>
        </w:tc>
        <w:tc>
          <w:tcPr>
            <w:tcW w:w="1451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134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Ролевая игра «Что такое банк и чем он может быть вам полезен»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Польза и риски банковских карт (семинар и практикум)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C20A03" w:rsidTr="00382089">
        <w:tc>
          <w:tcPr>
            <w:tcW w:w="675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5353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Творческое задание «Банковские услуги».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145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Игра: «</w:t>
            </w:r>
            <w:r w:rsidRPr="006145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Парк банковских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бизнес (семинар и игра)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создать свое дело (семинар и игра)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45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Сюжетно-ролевая игра «Примеры бизнеса, которым занимаются подростки».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валютный рынок и как он устроен (лекция-беседа и практикум)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Можно ли выиграть, размещая сбережения в валюте (лекция-беседа и практикум)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C20A03" w:rsidRPr="00325A5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Раздел 5. Человек и государство: как они взаимодействуют</w:t>
            </w:r>
          </w:p>
        </w:tc>
        <w:tc>
          <w:tcPr>
            <w:tcW w:w="1451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34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налоги и зачем их платить (Лекция-беседа)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Какие налоги мы платим (семинар и практикум)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пенсия и как сделать ее достойной (беседа)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20A03" w:rsidTr="00382089">
        <w:tc>
          <w:tcPr>
            <w:tcW w:w="675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53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14533">
              <w:rPr>
                <w:rFonts w:ascii="Times New Roman" w:hAnsi="Times New Roman" w:cs="Times New Roman"/>
                <w:sz w:val="28"/>
                <w:szCs w:val="28"/>
              </w:rPr>
              <w:t>Проект «Государство — это мы!»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145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5353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Итоговая работа по программе кружка «Финансовая грамотность»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20A03" w:rsidTr="00382089">
        <w:tc>
          <w:tcPr>
            <w:tcW w:w="675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A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5353" w:type="dxa"/>
          </w:tcPr>
          <w:p w:rsidR="00C20A03" w:rsidRPr="00325A5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45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Конференция по итогам кружка «Финансовая грамотность».</w:t>
            </w:r>
          </w:p>
        </w:tc>
        <w:tc>
          <w:tcPr>
            <w:tcW w:w="1451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</w:tcPr>
          <w:p w:rsidR="00C20A03" w:rsidRPr="0061453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20A03" w:rsidTr="00382089">
        <w:tc>
          <w:tcPr>
            <w:tcW w:w="675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 часов:</w:t>
            </w:r>
          </w:p>
        </w:tc>
        <w:tc>
          <w:tcPr>
            <w:tcW w:w="1451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1134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15,5</w:t>
            </w:r>
          </w:p>
        </w:tc>
        <w:tc>
          <w:tcPr>
            <w:tcW w:w="1134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18,5</w:t>
            </w:r>
          </w:p>
        </w:tc>
      </w:tr>
    </w:tbl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Pr="007955CC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</w:t>
      </w:r>
      <w:r w:rsidRPr="007955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одержание программы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Pr="007955CC" w:rsidRDefault="00C20A03" w:rsidP="00C20A0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7955C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Вводное занятие 1 час.</w:t>
      </w:r>
    </w:p>
    <w:p w:rsidR="00C20A03" w:rsidRDefault="00C20A03" w:rsidP="00C20A03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A9580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Познавательная беседа «Почему так важно изучать финансовую грамотность?»</w:t>
      </w:r>
    </w:p>
    <w:p w:rsidR="00C20A03" w:rsidRPr="00013D23" w:rsidRDefault="00C20A03" w:rsidP="00C20A0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0A03" w:rsidRPr="00300276" w:rsidRDefault="00C20A03" w:rsidP="00C2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276">
        <w:rPr>
          <w:rFonts w:ascii="Times New Roman" w:hAnsi="Times New Roman" w:cs="Times New Roman"/>
          <w:b/>
          <w:sz w:val="28"/>
          <w:szCs w:val="28"/>
        </w:rPr>
        <w:t>Раздел 1. Управление денежными средствами семьи (8 ч)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13D23">
        <w:rPr>
          <w:rFonts w:ascii="Times New Roman" w:hAnsi="Times New Roman" w:cs="Times New Roman"/>
          <w:sz w:val="28"/>
          <w:szCs w:val="28"/>
        </w:rPr>
        <w:t xml:space="preserve">Базовые понятия и знания: </w:t>
      </w:r>
      <w:proofErr w:type="gramStart"/>
      <w:r w:rsidRPr="00013D23">
        <w:rPr>
          <w:rFonts w:ascii="Times New Roman" w:hAnsi="Times New Roman" w:cs="Times New Roman"/>
          <w:sz w:val="28"/>
          <w:szCs w:val="28"/>
        </w:rPr>
        <w:t xml:space="preserve"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 дефицит, личный бюджет. </w:t>
      </w:r>
      <w:proofErr w:type="gramEnd"/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D23">
        <w:rPr>
          <w:rFonts w:ascii="Times New Roman" w:hAnsi="Times New Roman" w:cs="Times New Roman"/>
          <w:sz w:val="28"/>
          <w:szCs w:val="28"/>
        </w:rPr>
        <w:t>Знание того, каким именно образом в современной экономике осуществляется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– начале XXI в.; факторов, влияющих в России на размер доходов из различных источников; зависимости уровня благосостояния от структуры источников доходов семьи;</w:t>
      </w:r>
      <w:proofErr w:type="gramEnd"/>
      <w:r w:rsidRPr="00013D23">
        <w:rPr>
          <w:rFonts w:ascii="Times New Roman" w:hAnsi="Times New Roman" w:cs="Times New Roman"/>
          <w:sz w:val="28"/>
          <w:szCs w:val="28"/>
        </w:rPr>
        <w:t xml:space="preserve"> статей семейного и личного бюджета; обязательных ежемесячных трат семьи и личных трат.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Личностные характеристики и установки: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Понимание: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того, что наличные деньги не единственная форма оплаты товаров и услуг;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роли денег в экономике страны как важнейшего элемента рыночной экономики;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влияния образования на последующую карьеру и соответственно на личные доходы;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того,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различий в структуре семейного бюджета расходов и её изменения в зависимости от возраста членов семьи и других факторов; необходимости планировать доходы и расходы семьи.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 Умения: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пользоваться дебетовой картой;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определять причины роста инфляции;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рассчитывать личный и семейный доход;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читать диаграммы, графики, иллюстрирующие структуру доходов населения или семьи;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различать личные расходы и расходы семьи;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считать личные расходы и расходы </w:t>
      </w:r>
      <w:proofErr w:type="gramStart"/>
      <w:r w:rsidRPr="00013D23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013D23">
        <w:rPr>
          <w:rFonts w:ascii="Times New Roman" w:hAnsi="Times New Roman" w:cs="Times New Roman"/>
          <w:sz w:val="28"/>
          <w:szCs w:val="28"/>
        </w:rPr>
        <w:t xml:space="preserve"> как в краткосрочном, так и в долгосрочном периодах;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3D23">
        <w:rPr>
          <w:rFonts w:ascii="Times New Roman" w:hAnsi="Times New Roman" w:cs="Times New Roman"/>
          <w:sz w:val="28"/>
          <w:szCs w:val="28"/>
        </w:rPr>
        <w:t xml:space="preserve">вести учёт доходов и расходов;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развивать критическое мышление.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13D23">
        <w:rPr>
          <w:rFonts w:ascii="Times New Roman" w:hAnsi="Times New Roman" w:cs="Times New Roman"/>
          <w:sz w:val="28"/>
          <w:szCs w:val="28"/>
        </w:rPr>
        <w:t xml:space="preserve">омпетенции: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 между нормой инфляции и уровнем доходов семей;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использовать различные источники для определения причин инфляц</w:t>
      </w:r>
      <w:proofErr w:type="gramStart"/>
      <w:r w:rsidRPr="00013D23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013D23">
        <w:rPr>
          <w:rFonts w:ascii="Times New Roman" w:hAnsi="Times New Roman" w:cs="Times New Roman"/>
          <w:sz w:val="28"/>
          <w:szCs w:val="28"/>
        </w:rPr>
        <w:t xml:space="preserve"> влияния на покупательную способность денег, имеющихся в наличии;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определять и оценивать варианты повышения личного дохода;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соотносить вклад в личное образование и последующий личный доход;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оценивать свои ежемесячные расходы;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соотносить различные потребности и желания с точки зрения финансовых возможностей;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определять приоритетные траты; </w:t>
      </w:r>
      <w:proofErr w:type="gramStart"/>
      <w:r w:rsidRPr="00013D23">
        <w:rPr>
          <w:rFonts w:ascii="Times New Roman" w:hAnsi="Times New Roman" w:cs="Times New Roman"/>
          <w:sz w:val="28"/>
          <w:szCs w:val="28"/>
        </w:rPr>
        <w:t>исходя из этого строить</w:t>
      </w:r>
      <w:proofErr w:type="gramEnd"/>
      <w:r w:rsidRPr="00013D23">
        <w:rPr>
          <w:rFonts w:ascii="Times New Roman" w:hAnsi="Times New Roman" w:cs="Times New Roman"/>
          <w:sz w:val="28"/>
          <w:szCs w:val="28"/>
        </w:rPr>
        <w:t xml:space="preserve"> бюджет на краткосрочную и долгосрочную перспективы;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осуществлять анализ бюджета и оптимизировать его для формирования сбережений.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A03" w:rsidRPr="00300276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276">
        <w:rPr>
          <w:rFonts w:ascii="Times New Roman" w:hAnsi="Times New Roman" w:cs="Times New Roman"/>
          <w:b/>
          <w:sz w:val="28"/>
          <w:szCs w:val="28"/>
        </w:rPr>
        <w:t xml:space="preserve">Раздел 2. Способы повышения семейного благосостояния (6 ч)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Базовые понятия и знания: Банк; инвестиционный фонд; страховая компания; финансовое планирование.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Знание основных видов финансовых услуг и продуктов для физических лиц; знание возможных норм сбережения по этапам жизненного цикла.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Личностные характеристики и установки: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Понимание: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принципа хранения денег на банковском счёте;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3D23">
        <w:rPr>
          <w:rFonts w:ascii="Times New Roman" w:hAnsi="Times New Roman" w:cs="Times New Roman"/>
          <w:sz w:val="28"/>
          <w:szCs w:val="28"/>
        </w:rPr>
        <w:t xml:space="preserve">вариантов использования сбережения и инвестирования на разных стадиях жизненного цикла семьи;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необходимости аккумулировать сбережения для будущих трат;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возможных рисков при сбережении и инвестировании.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Умения: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рассчитать реальный банковский процент;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рассчитать доходность банковского вклада и других операций;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анализировать договоры;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отличать инвестиции от сбережений;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сравнивать доходность инвестиционных продуктов.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Компетенции: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3D23">
        <w:rPr>
          <w:rFonts w:ascii="Times New Roman" w:hAnsi="Times New Roman" w:cs="Times New Roman"/>
          <w:sz w:val="28"/>
          <w:szCs w:val="28"/>
        </w:rPr>
        <w:t xml:space="preserve">искать необходимую информацию на сайтах банков, страховых компаний и др. финансовых учреждений;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оценивать необходимость использования различных финансовых инструментов для повышения благосостояния семьи;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откладывать деньги на определённые цели;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3D23">
        <w:rPr>
          <w:rFonts w:ascii="Times New Roman" w:hAnsi="Times New Roman" w:cs="Times New Roman"/>
          <w:sz w:val="28"/>
          <w:szCs w:val="28"/>
        </w:rPr>
        <w:t xml:space="preserve">выбирать рациональные схемы инвестирования семейных сбережений для обеспечения будущих крупных расходов семьи.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A03" w:rsidRPr="00300276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276">
        <w:rPr>
          <w:rFonts w:ascii="Times New Roman" w:hAnsi="Times New Roman" w:cs="Times New Roman"/>
          <w:b/>
          <w:sz w:val="28"/>
          <w:szCs w:val="28"/>
        </w:rPr>
        <w:t xml:space="preserve">Раздел 3. Риски в мире денег (7 ч)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Базовые понятия и знания: Особые жизненные ситуации; социальные пособия; форс-мажор; страхование; виды страхования и страховых продуктов; финансовые риски; виды рисков.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Личностные характеристики и установки: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Понимание: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того, что при рождении детей структура расходов семьи изменяется;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необходимости иметь финансовую подушку безопасности на случай чрезвычайных и кризисных жизненных ситуаций;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возможности страхования жизни и семейного имущества для управления рисками;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Понимание причин финансовых рисков: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Умения: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находить в Интернете сайты социальных служб, обращаться за помощью;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читать договор страхования;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рассчитывать ежемесячные платежи по страхованию;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защитить личную информацию, в том числе в сети Интернет;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пользоваться банковской картой с минимальным финансовым риском;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соотносить риски и выгоды.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Компетенции: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оценивать последствия сложных жизненных ситуаций с точки </w:t>
      </w:r>
      <w:proofErr w:type="gramStart"/>
      <w:r w:rsidRPr="00013D23">
        <w:rPr>
          <w:rFonts w:ascii="Times New Roman" w:hAnsi="Times New Roman" w:cs="Times New Roman"/>
          <w:sz w:val="28"/>
          <w:szCs w:val="28"/>
        </w:rPr>
        <w:t>зрения пересмотра структуры финансов семьи</w:t>
      </w:r>
      <w:proofErr w:type="gramEnd"/>
      <w:r w:rsidRPr="00013D23">
        <w:rPr>
          <w:rFonts w:ascii="Times New Roman" w:hAnsi="Times New Roman" w:cs="Times New Roman"/>
          <w:sz w:val="28"/>
          <w:szCs w:val="28"/>
        </w:rPr>
        <w:t xml:space="preserve"> и личных финансов;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оценивать предлагаемые варианты страхования;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анализировать и оценивать финансовые риски;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развивать критическое мышление по отношению к рекламным сообщениям;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способность реально оценивать свои финансовые возможности.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A03" w:rsidRPr="00300276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276">
        <w:rPr>
          <w:rFonts w:ascii="Times New Roman" w:hAnsi="Times New Roman" w:cs="Times New Roman"/>
          <w:b/>
          <w:sz w:val="28"/>
          <w:szCs w:val="28"/>
        </w:rPr>
        <w:t xml:space="preserve">Раздел 4. Семья и финансовые организации: как сотрудничать без проблем (8 ч)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Базовые понятия и знания: </w:t>
      </w:r>
      <w:proofErr w:type="gramStart"/>
      <w:r w:rsidRPr="00013D23">
        <w:rPr>
          <w:rFonts w:ascii="Times New Roman" w:hAnsi="Times New Roman" w:cs="Times New Roman"/>
          <w:sz w:val="28"/>
          <w:szCs w:val="28"/>
        </w:rPr>
        <w:t xml:space="preserve">Банк; коммерческий банк; Центральный банк; бизнес; </w:t>
      </w:r>
      <w:proofErr w:type="spellStart"/>
      <w:r w:rsidRPr="00013D23">
        <w:rPr>
          <w:rFonts w:ascii="Times New Roman" w:hAnsi="Times New Roman" w:cs="Times New Roman"/>
          <w:sz w:val="28"/>
          <w:szCs w:val="28"/>
        </w:rPr>
        <w:t>бизнесплан</w:t>
      </w:r>
      <w:proofErr w:type="spellEnd"/>
      <w:r w:rsidRPr="00013D23">
        <w:rPr>
          <w:rFonts w:ascii="Times New Roman" w:hAnsi="Times New Roman" w:cs="Times New Roman"/>
          <w:sz w:val="28"/>
          <w:szCs w:val="28"/>
        </w:rPr>
        <w:t xml:space="preserve">; источники финансирования; валюта; мировой валютный рынок; курс валюты. </w:t>
      </w:r>
      <w:proofErr w:type="gramEnd"/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D23">
        <w:rPr>
          <w:rFonts w:ascii="Times New Roman" w:hAnsi="Times New Roman" w:cs="Times New Roman"/>
          <w:sz w:val="28"/>
          <w:szCs w:val="28"/>
        </w:rPr>
        <w:lastRenderedPageBreak/>
        <w:t>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 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</w:t>
      </w:r>
      <w:proofErr w:type="gramEnd"/>
      <w:r w:rsidRPr="00013D23">
        <w:rPr>
          <w:rFonts w:ascii="Times New Roman" w:hAnsi="Times New Roman" w:cs="Times New Roman"/>
          <w:sz w:val="28"/>
          <w:szCs w:val="28"/>
        </w:rPr>
        <w:t xml:space="preserve"> знать, как определяются курсы валют в экономике России.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Личностные характеристики и установки: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Понимание: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устройства банковской системы: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того, что вступление в отношения с банком должны осуществлять не спонтанно, под воздействием рекламы, а по действительной необходимости и со знанием способов взаимодействия;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ответственности и рискованности занятия бизнесом; понимание трудностей, с которыми приходится сталкиваться при выборе такого рода карьеры;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того, что для начала </w:t>
      </w:r>
      <w:proofErr w:type="gramStart"/>
      <w:r w:rsidRPr="00013D23">
        <w:rPr>
          <w:rFonts w:ascii="Times New Roman" w:hAnsi="Times New Roman" w:cs="Times New Roman"/>
          <w:sz w:val="28"/>
          <w:szCs w:val="28"/>
        </w:rPr>
        <w:t>бизнес-деятельности</w:t>
      </w:r>
      <w:proofErr w:type="gramEnd"/>
      <w:r w:rsidRPr="00013D23">
        <w:rPr>
          <w:rFonts w:ascii="Times New Roman" w:hAnsi="Times New Roman" w:cs="Times New Roman"/>
          <w:sz w:val="28"/>
          <w:szCs w:val="28"/>
        </w:rPr>
        <w:t xml:space="preserve"> необходимо получить специальное образование;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того, от чего зависят курсы валют; понимание условия при которых семья может выиграть, размещая семейные сбережения в валюте.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Умения: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читать договор с банком;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рассчитывать банковский процент и сумму выплат по вкладам;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переводить одну валюты в другую;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находить информацию об изменениях курсов валют. Компетенции: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оценивать необходимость использования банковских услуг для решения своих финансовых проблем и проблем семьи;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выделять круг вопросов, которые надо обдумать при создании своего бизнеса, а также типы рисков, такому бизнесу угрожающие;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3D23">
        <w:rPr>
          <w:rFonts w:ascii="Times New Roman" w:hAnsi="Times New Roman" w:cs="Times New Roman"/>
          <w:sz w:val="28"/>
          <w:szCs w:val="28"/>
        </w:rPr>
        <w:t xml:space="preserve">оценивать необходимость наличия сбережений в валюте в зависимости от экономической ситуации в стране.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A03" w:rsidRPr="00300276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276">
        <w:rPr>
          <w:rFonts w:ascii="Times New Roman" w:hAnsi="Times New Roman" w:cs="Times New Roman"/>
          <w:b/>
          <w:sz w:val="28"/>
          <w:szCs w:val="28"/>
        </w:rPr>
        <w:t xml:space="preserve">Раздел 5. Человек и государство: как они взаимодействуют (5 ч)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Базовые понятия и знания: Налоги; прямые и косвенные налоги; пошлины; сборы; пенсия; пенсионная система; пенсионные фонды.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 Личностные характеристики и установки: Представление об ответственности налогоплательщика;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Понимание: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Pr="00013D23">
        <w:rPr>
          <w:rFonts w:ascii="Times New Roman" w:hAnsi="Times New Roman" w:cs="Times New Roman"/>
          <w:sz w:val="28"/>
          <w:szCs w:val="28"/>
        </w:rPr>
        <w:t xml:space="preserve">еотвратимости наказания (штрафов) за неуплату налогов и негативное влияние штрафов на семейный бюджет;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того, что при планировании будущей пенсии необходимо не только полагаться на государственную пенсионную систему, но и создавать свои программы накопления средств и страхования на старость.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Умения: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считать сумму заплаченных налогов или сумму, которую необходимо заплатить в качестве налога;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3D23">
        <w:rPr>
          <w:rFonts w:ascii="Times New Roman" w:hAnsi="Times New Roman" w:cs="Times New Roman"/>
          <w:sz w:val="28"/>
          <w:szCs w:val="28"/>
        </w:rPr>
        <w:t xml:space="preserve">просчитывать, как изменения в структуре и размерах семейных доходов и имущества могут повлиять на величину подлежащих уплате налогов;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находить актуальную информацию о пенсионной системе и накоплениях в сети Интернет.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23">
        <w:rPr>
          <w:rFonts w:ascii="Times New Roman" w:hAnsi="Times New Roman" w:cs="Times New Roman"/>
          <w:sz w:val="28"/>
          <w:szCs w:val="28"/>
        </w:rPr>
        <w:t xml:space="preserve">Компетенции: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осознавать гражданскую ответственность при уплате налогов;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планировать расходы на уплату налогов; 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D23">
        <w:rPr>
          <w:rFonts w:ascii="Times New Roman" w:hAnsi="Times New Roman" w:cs="Times New Roman"/>
          <w:sz w:val="28"/>
          <w:szCs w:val="28"/>
        </w:rPr>
        <w:t xml:space="preserve"> рассчитать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20A03" w:rsidRPr="005C4B24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13D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Итоговая работа по программе кружка</w:t>
      </w:r>
      <w:r w:rsidRPr="005C4B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«Финансовая грамотность»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r w:rsidRPr="005C4B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Заключительное занятие (1ч): </w:t>
      </w:r>
      <w:r w:rsidRPr="00614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Конференция по итогам кружка «Финансовая грамотность».</w:t>
      </w:r>
    </w:p>
    <w:p w:rsidR="00C20A03" w:rsidRPr="00BF76C2" w:rsidRDefault="00C20A03" w:rsidP="00C20A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0A03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C4B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Методическое обеспечение программы</w:t>
      </w:r>
    </w:p>
    <w:p w:rsidR="00C20A03" w:rsidRPr="005C4B24" w:rsidRDefault="00C20A03" w:rsidP="00C20A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2268"/>
        <w:gridCol w:w="2126"/>
      </w:tblGrid>
      <w:tr w:rsidR="00C20A03" w:rsidTr="00382089">
        <w:tc>
          <w:tcPr>
            <w:tcW w:w="5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</w:p>
        </w:tc>
        <w:tc>
          <w:tcPr>
            <w:tcW w:w="2835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Раздел</w:t>
            </w:r>
          </w:p>
        </w:tc>
        <w:tc>
          <w:tcPr>
            <w:tcW w:w="22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занятий</w:t>
            </w:r>
          </w:p>
        </w:tc>
        <w:tc>
          <w:tcPr>
            <w:tcW w:w="22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Приемы и методы организации учебно-воспитательного процесса</w:t>
            </w:r>
          </w:p>
        </w:tc>
        <w:tc>
          <w:tcPr>
            <w:tcW w:w="2126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ind w:left="-29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Техническое оснащение программы, методический и дидактический материал</w:t>
            </w:r>
          </w:p>
        </w:tc>
      </w:tr>
      <w:tr w:rsidR="00C20A03" w:rsidTr="00382089">
        <w:tc>
          <w:tcPr>
            <w:tcW w:w="5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35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ind w:left="-93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Вводное занятие</w:t>
            </w:r>
          </w:p>
        </w:tc>
        <w:tc>
          <w:tcPr>
            <w:tcW w:w="22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Теоретические 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Коллективные</w:t>
            </w:r>
          </w:p>
        </w:tc>
        <w:tc>
          <w:tcPr>
            <w:tcW w:w="2126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карточки</w:t>
            </w:r>
          </w:p>
        </w:tc>
      </w:tr>
      <w:tr w:rsidR="00C20A03" w:rsidTr="00382089">
        <w:tc>
          <w:tcPr>
            <w:tcW w:w="5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835" w:type="dxa"/>
          </w:tcPr>
          <w:p w:rsidR="00C20A03" w:rsidRPr="00A2280B" w:rsidRDefault="00C20A03" w:rsidP="00382089">
            <w:pPr>
              <w:autoSpaceDE w:val="0"/>
              <w:autoSpaceDN w:val="0"/>
              <w:adjustRightInd w:val="0"/>
              <w:ind w:left="-93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533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Управление денежными средствами семьи</w:t>
            </w:r>
          </w:p>
        </w:tc>
        <w:tc>
          <w:tcPr>
            <w:tcW w:w="22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Лекция-беседа, коммуникативный семинар, практикум, написание эссе</w:t>
            </w:r>
          </w:p>
        </w:tc>
        <w:tc>
          <w:tcPr>
            <w:tcW w:w="22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Теоретические Практические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Коллективные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Индивидуальные</w:t>
            </w:r>
          </w:p>
        </w:tc>
        <w:tc>
          <w:tcPr>
            <w:tcW w:w="2126" w:type="dxa"/>
          </w:tcPr>
          <w:p w:rsidR="00C20A03" w:rsidRPr="00C20A03" w:rsidRDefault="00C20A03" w:rsidP="00382089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Карточки;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Калькуляторы;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Литература;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Компьютер;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smart</w:t>
            </w:r>
            <w:r w:rsidRPr="00C20A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board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 ручки</w:t>
            </w:r>
          </w:p>
        </w:tc>
      </w:tr>
      <w:tr w:rsidR="00C20A03" w:rsidTr="00382089">
        <w:tc>
          <w:tcPr>
            <w:tcW w:w="5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835" w:type="dxa"/>
          </w:tcPr>
          <w:p w:rsidR="00C20A03" w:rsidRPr="005C4B24" w:rsidRDefault="00C20A03" w:rsidP="00382089">
            <w:pPr>
              <w:autoSpaceDE w:val="0"/>
              <w:autoSpaceDN w:val="0"/>
              <w:adjustRightInd w:val="0"/>
              <w:ind w:left="-93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533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Способы повышения семейного благосостояния</w:t>
            </w:r>
          </w:p>
        </w:tc>
        <w:tc>
          <w:tcPr>
            <w:tcW w:w="22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Лекция-беседа, коммуникативный семинар, практикум, игра</w:t>
            </w:r>
          </w:p>
        </w:tc>
        <w:tc>
          <w:tcPr>
            <w:tcW w:w="22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Теоретические Практические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Коллективные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Индивидуальные</w:t>
            </w:r>
          </w:p>
        </w:tc>
        <w:tc>
          <w:tcPr>
            <w:tcW w:w="2126" w:type="dxa"/>
          </w:tcPr>
          <w:p w:rsidR="00C20A03" w:rsidRPr="009F71A1" w:rsidRDefault="00C20A03" w:rsidP="00382089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Карточки;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Калькуляторы;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Литература;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Компьютер;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smart</w:t>
            </w:r>
            <w:r w:rsidRPr="009F71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board</w:t>
            </w:r>
          </w:p>
        </w:tc>
      </w:tr>
      <w:tr w:rsidR="00C20A03" w:rsidTr="00382089">
        <w:tc>
          <w:tcPr>
            <w:tcW w:w="5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835" w:type="dxa"/>
          </w:tcPr>
          <w:p w:rsidR="00C20A03" w:rsidRPr="005C4B24" w:rsidRDefault="00C20A03" w:rsidP="00382089">
            <w:pPr>
              <w:autoSpaceDE w:val="0"/>
              <w:autoSpaceDN w:val="0"/>
              <w:adjustRightInd w:val="0"/>
              <w:ind w:left="-93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533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Риски в мире денег</w:t>
            </w:r>
          </w:p>
        </w:tc>
        <w:tc>
          <w:tcPr>
            <w:tcW w:w="22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Лекция-беседа, коммуникативный семинар, практикум, игра, сюжетно-ролевая игра</w:t>
            </w:r>
          </w:p>
        </w:tc>
        <w:tc>
          <w:tcPr>
            <w:tcW w:w="22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Теоретические Практические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Коллективные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Индивидуальные</w:t>
            </w:r>
          </w:p>
        </w:tc>
        <w:tc>
          <w:tcPr>
            <w:tcW w:w="2126" w:type="dxa"/>
          </w:tcPr>
          <w:p w:rsidR="00C20A03" w:rsidRPr="009F71A1" w:rsidRDefault="00C20A03" w:rsidP="00382089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Карточки;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Калькуляторы;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Литература;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Компьютер;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smart</w:t>
            </w:r>
            <w:r w:rsidRPr="009F71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board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 Карточки с ролями</w:t>
            </w:r>
          </w:p>
        </w:tc>
      </w:tr>
      <w:tr w:rsidR="00C20A03" w:rsidTr="00382089">
        <w:tc>
          <w:tcPr>
            <w:tcW w:w="5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835" w:type="dxa"/>
          </w:tcPr>
          <w:p w:rsidR="00C20A03" w:rsidRPr="005C4B24" w:rsidRDefault="00C20A03" w:rsidP="00382089">
            <w:pPr>
              <w:autoSpaceDE w:val="0"/>
              <w:autoSpaceDN w:val="0"/>
              <w:adjustRightInd w:val="0"/>
              <w:ind w:left="-93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533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Семья и финансовые организации: как сотрудничать без проблем</w:t>
            </w:r>
          </w:p>
        </w:tc>
        <w:tc>
          <w:tcPr>
            <w:tcW w:w="22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Лекция-беседа, коммуникативный семинар, практикум,</w:t>
            </w:r>
          </w:p>
        </w:tc>
        <w:tc>
          <w:tcPr>
            <w:tcW w:w="22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Теоретические Практические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Коллективные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Индивидуальные</w:t>
            </w:r>
          </w:p>
        </w:tc>
        <w:tc>
          <w:tcPr>
            <w:tcW w:w="2126" w:type="dxa"/>
          </w:tcPr>
          <w:p w:rsidR="00C20A03" w:rsidRPr="009F71A1" w:rsidRDefault="00C20A03" w:rsidP="00382089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Карточки;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Калькуляторы;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Литература;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Компьютер;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smart</w:t>
            </w:r>
            <w:r w:rsidRPr="009F71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board</w:t>
            </w:r>
          </w:p>
        </w:tc>
      </w:tr>
      <w:tr w:rsidR="00C20A03" w:rsidTr="00382089">
        <w:trPr>
          <w:trHeight w:val="1232"/>
        </w:trPr>
        <w:tc>
          <w:tcPr>
            <w:tcW w:w="5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C20A03" w:rsidRPr="007C5332" w:rsidRDefault="00C20A03" w:rsidP="00382089">
            <w:pPr>
              <w:autoSpaceDE w:val="0"/>
              <w:autoSpaceDN w:val="0"/>
              <w:adjustRightInd w:val="0"/>
              <w:ind w:left="-93" w:right="-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533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Человек и государство: как они взаимодействуют</w:t>
            </w:r>
          </w:p>
        </w:tc>
        <w:tc>
          <w:tcPr>
            <w:tcW w:w="22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Лекция-беседа, коммуникативный семинар, практикум, проект</w:t>
            </w:r>
          </w:p>
        </w:tc>
        <w:tc>
          <w:tcPr>
            <w:tcW w:w="22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Теоретические Практические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Коллективные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Индивидуальные</w:t>
            </w:r>
          </w:p>
        </w:tc>
        <w:tc>
          <w:tcPr>
            <w:tcW w:w="2126" w:type="dxa"/>
          </w:tcPr>
          <w:p w:rsidR="00C20A03" w:rsidRPr="009F71A1" w:rsidRDefault="00C20A03" w:rsidP="00382089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Карточки;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Калькуляторы;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Литература;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Компьютер;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smart</w:t>
            </w:r>
            <w:r w:rsidRPr="009F71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board</w:t>
            </w:r>
          </w:p>
        </w:tc>
      </w:tr>
      <w:tr w:rsidR="00C20A03" w:rsidTr="00382089">
        <w:trPr>
          <w:trHeight w:val="1232"/>
        </w:trPr>
        <w:tc>
          <w:tcPr>
            <w:tcW w:w="5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835" w:type="dxa"/>
          </w:tcPr>
          <w:p w:rsidR="00C20A03" w:rsidRPr="005C4B24" w:rsidRDefault="00C20A03" w:rsidP="00382089">
            <w:pPr>
              <w:autoSpaceDE w:val="0"/>
              <w:autoSpaceDN w:val="0"/>
              <w:adjustRightInd w:val="0"/>
              <w:ind w:left="-93" w:right="-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4B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Итоговая работа по программе кружка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«Финансовая грамотность»</w:t>
            </w:r>
          </w:p>
        </w:tc>
        <w:tc>
          <w:tcPr>
            <w:tcW w:w="22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Итоговая работа</w:t>
            </w:r>
          </w:p>
        </w:tc>
        <w:tc>
          <w:tcPr>
            <w:tcW w:w="22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Теоретические Индивидуальные</w:t>
            </w:r>
          </w:p>
        </w:tc>
        <w:tc>
          <w:tcPr>
            <w:tcW w:w="2126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Карточки;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Ручки</w:t>
            </w:r>
          </w:p>
        </w:tc>
      </w:tr>
      <w:tr w:rsidR="00C20A03" w:rsidTr="00382089">
        <w:tc>
          <w:tcPr>
            <w:tcW w:w="5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835" w:type="dxa"/>
          </w:tcPr>
          <w:p w:rsidR="00C20A03" w:rsidRPr="005C4B24" w:rsidRDefault="00C20A03" w:rsidP="00382089">
            <w:pPr>
              <w:autoSpaceDE w:val="0"/>
              <w:autoSpaceDN w:val="0"/>
              <w:adjustRightInd w:val="0"/>
              <w:ind w:left="-93" w:right="-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4B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Заключительное занятие</w:t>
            </w:r>
          </w:p>
        </w:tc>
        <w:tc>
          <w:tcPr>
            <w:tcW w:w="22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</w:t>
            </w:r>
          </w:p>
        </w:tc>
        <w:tc>
          <w:tcPr>
            <w:tcW w:w="2268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Теоретические </w:t>
            </w:r>
          </w:p>
          <w:p w:rsidR="00C20A03" w:rsidRDefault="00C20A03" w:rsidP="00382089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Индивидуальные</w:t>
            </w:r>
          </w:p>
        </w:tc>
        <w:tc>
          <w:tcPr>
            <w:tcW w:w="2126" w:type="dxa"/>
          </w:tcPr>
          <w:p w:rsidR="00C20A03" w:rsidRDefault="00C20A03" w:rsidP="00382089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C20A03" w:rsidRDefault="00C20A03" w:rsidP="00C20A03">
      <w:pPr>
        <w:autoSpaceDE w:val="0"/>
        <w:autoSpaceDN w:val="0"/>
        <w:adjustRightInd w:val="0"/>
        <w:spacing w:after="0"/>
        <w:rPr>
          <w:rStyle w:val="s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0A03" w:rsidRPr="00211464" w:rsidRDefault="00C20A03" w:rsidP="00C20A03">
      <w:pPr>
        <w:autoSpaceDE w:val="0"/>
        <w:autoSpaceDN w:val="0"/>
        <w:adjustRightInd w:val="0"/>
        <w:spacing w:after="0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1464">
        <w:rPr>
          <w:rStyle w:val="s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рекомендуемой литературы </w:t>
      </w:r>
      <w:r w:rsidRPr="00211464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gramStart"/>
      <w:r w:rsidRPr="00211464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интернет-источников</w:t>
      </w:r>
      <w:proofErr w:type="gramEnd"/>
      <w:r w:rsidRPr="00211464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проведения кружка «Финансовая грамотность»:</w:t>
      </w:r>
    </w:p>
    <w:p w:rsidR="00C20A03" w:rsidRPr="00211464" w:rsidRDefault="00C20A03" w:rsidP="00C20A03">
      <w:pPr>
        <w:autoSpaceDE w:val="0"/>
        <w:autoSpaceDN w:val="0"/>
        <w:adjustRightInd w:val="0"/>
        <w:spacing w:after="0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0A03" w:rsidRPr="00211464" w:rsidRDefault="00C20A03" w:rsidP="00C20A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1464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C20A03" w:rsidRPr="007C5332" w:rsidRDefault="00C20A03" w:rsidP="00C20A03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7C5332">
        <w:rPr>
          <w:rFonts w:eastAsiaTheme="minorHAnsi"/>
          <w:sz w:val="28"/>
          <w:szCs w:val="28"/>
          <w:lang w:eastAsia="en-US"/>
        </w:rPr>
        <w:t xml:space="preserve">Финансовая грамотность: материалы для учащихся. 8–9 классы </w:t>
      </w:r>
      <w:proofErr w:type="spellStart"/>
      <w:r w:rsidRPr="007C5332">
        <w:rPr>
          <w:rFonts w:eastAsiaTheme="minorHAnsi"/>
          <w:sz w:val="28"/>
          <w:szCs w:val="28"/>
          <w:lang w:eastAsia="en-US"/>
        </w:rPr>
        <w:t>общеобразоват</w:t>
      </w:r>
      <w:proofErr w:type="spellEnd"/>
      <w:r w:rsidRPr="007C5332">
        <w:rPr>
          <w:rFonts w:eastAsiaTheme="minorHAnsi"/>
          <w:sz w:val="28"/>
          <w:szCs w:val="28"/>
          <w:lang w:eastAsia="en-US"/>
        </w:rPr>
        <w:t xml:space="preserve">. орг. / И. В. </w:t>
      </w:r>
      <w:proofErr w:type="spellStart"/>
      <w:r w:rsidRPr="007C5332">
        <w:rPr>
          <w:rFonts w:eastAsiaTheme="minorHAnsi"/>
          <w:sz w:val="28"/>
          <w:szCs w:val="28"/>
          <w:lang w:eastAsia="en-US"/>
        </w:rPr>
        <w:t>Липсиц</w:t>
      </w:r>
      <w:proofErr w:type="spellEnd"/>
      <w:r w:rsidRPr="007C5332">
        <w:rPr>
          <w:rFonts w:eastAsiaTheme="minorHAnsi"/>
          <w:sz w:val="28"/>
          <w:szCs w:val="28"/>
          <w:lang w:eastAsia="en-US"/>
        </w:rPr>
        <w:t>, О. И. Рязанова. — М.: ВИТА-ПРЕСС, 2014. — 352 с., ил.</w:t>
      </w:r>
    </w:p>
    <w:p w:rsidR="00C20A03" w:rsidRPr="007C5332" w:rsidRDefault="00C20A03" w:rsidP="00C20A03">
      <w:pPr>
        <w:pStyle w:val="c10"/>
        <w:shd w:val="clear" w:color="auto" w:fill="FFFFFF"/>
        <w:spacing w:before="0" w:beforeAutospacing="0" w:after="0" w:afterAutospacing="0" w:line="276" w:lineRule="auto"/>
        <w:ind w:hanging="360"/>
        <w:jc w:val="both"/>
        <w:rPr>
          <w:rFonts w:eastAsiaTheme="minorHAnsi"/>
          <w:b/>
          <w:sz w:val="32"/>
          <w:szCs w:val="28"/>
          <w:lang w:eastAsia="en-US"/>
        </w:rPr>
      </w:pPr>
      <w:r w:rsidRPr="007C5332">
        <w:rPr>
          <w:rFonts w:eastAsiaTheme="minorHAnsi"/>
          <w:b/>
          <w:sz w:val="28"/>
          <w:lang w:eastAsia="en-US"/>
        </w:rPr>
        <w:t xml:space="preserve"> Дополнительные пособия для учителя:</w:t>
      </w:r>
    </w:p>
    <w:p w:rsidR="00C20A03" w:rsidRPr="007C5332" w:rsidRDefault="00C20A03" w:rsidP="00C20A03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eastAsiaTheme="minorHAnsi"/>
          <w:lang w:eastAsia="en-US"/>
        </w:rPr>
      </w:pPr>
      <w:r w:rsidRPr="007C5332">
        <w:rPr>
          <w:rFonts w:eastAsiaTheme="minorHAnsi"/>
          <w:sz w:val="28"/>
          <w:szCs w:val="28"/>
          <w:lang w:eastAsia="en-US"/>
        </w:rPr>
        <w:t xml:space="preserve">Финансовая грамотность: материалы для учащихся. 8–9 классы </w:t>
      </w:r>
      <w:proofErr w:type="spellStart"/>
      <w:r w:rsidRPr="007C5332">
        <w:rPr>
          <w:rFonts w:eastAsiaTheme="minorHAnsi"/>
          <w:sz w:val="28"/>
          <w:szCs w:val="28"/>
          <w:lang w:eastAsia="en-US"/>
        </w:rPr>
        <w:t>общеобразоват</w:t>
      </w:r>
      <w:proofErr w:type="spellEnd"/>
      <w:r w:rsidRPr="007C5332">
        <w:rPr>
          <w:rFonts w:eastAsiaTheme="minorHAnsi"/>
          <w:sz w:val="28"/>
          <w:szCs w:val="28"/>
          <w:lang w:eastAsia="en-US"/>
        </w:rPr>
        <w:t xml:space="preserve">. орг. / И. В. </w:t>
      </w:r>
      <w:proofErr w:type="spellStart"/>
      <w:r w:rsidRPr="007C5332">
        <w:rPr>
          <w:rFonts w:eastAsiaTheme="minorHAnsi"/>
          <w:sz w:val="28"/>
          <w:szCs w:val="28"/>
          <w:lang w:eastAsia="en-US"/>
        </w:rPr>
        <w:t>Липсиц</w:t>
      </w:r>
      <w:proofErr w:type="spellEnd"/>
      <w:r w:rsidRPr="007C5332">
        <w:rPr>
          <w:rFonts w:eastAsiaTheme="minorHAnsi"/>
          <w:sz w:val="28"/>
          <w:szCs w:val="28"/>
          <w:lang w:eastAsia="en-US"/>
        </w:rPr>
        <w:t xml:space="preserve">, О. И. Рязанова. — М.: ВИТА-ПРЕСС, 2014. — 352 с., ил. </w:t>
      </w:r>
    </w:p>
    <w:p w:rsidR="00C20A03" w:rsidRDefault="00C20A03" w:rsidP="00C20A03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eastAsiaTheme="minorHAnsi"/>
          <w:lang w:eastAsia="en-US"/>
        </w:rPr>
      </w:pPr>
      <w:r w:rsidRPr="007C5332">
        <w:rPr>
          <w:rFonts w:eastAsiaTheme="minorHAnsi"/>
          <w:sz w:val="28"/>
          <w:szCs w:val="28"/>
          <w:lang w:eastAsia="en-US"/>
        </w:rPr>
        <w:t xml:space="preserve">Финансовая грамотность: учебная программа. 8–9 классы </w:t>
      </w:r>
      <w:proofErr w:type="spellStart"/>
      <w:r w:rsidRPr="007C5332">
        <w:rPr>
          <w:rFonts w:eastAsiaTheme="minorHAnsi"/>
          <w:sz w:val="28"/>
          <w:szCs w:val="28"/>
          <w:lang w:eastAsia="en-US"/>
        </w:rPr>
        <w:t>общеобразоват</w:t>
      </w:r>
      <w:proofErr w:type="spellEnd"/>
      <w:r w:rsidRPr="007C5332">
        <w:rPr>
          <w:rFonts w:eastAsiaTheme="minorHAnsi"/>
          <w:sz w:val="28"/>
          <w:szCs w:val="28"/>
          <w:lang w:eastAsia="en-US"/>
        </w:rPr>
        <w:t xml:space="preserve">. орг. / Е. Б. </w:t>
      </w:r>
      <w:proofErr w:type="spellStart"/>
      <w:r w:rsidRPr="007C5332">
        <w:rPr>
          <w:rFonts w:eastAsiaTheme="minorHAnsi"/>
          <w:sz w:val="28"/>
          <w:szCs w:val="28"/>
          <w:lang w:eastAsia="en-US"/>
        </w:rPr>
        <w:t>Лавренова</w:t>
      </w:r>
      <w:proofErr w:type="spellEnd"/>
      <w:r w:rsidRPr="007C5332">
        <w:rPr>
          <w:rFonts w:eastAsiaTheme="minorHAnsi"/>
          <w:sz w:val="28"/>
          <w:szCs w:val="28"/>
          <w:lang w:eastAsia="en-US"/>
        </w:rPr>
        <w:t xml:space="preserve">, О. И. Рязанова, И. В. </w:t>
      </w:r>
      <w:proofErr w:type="spellStart"/>
      <w:r w:rsidRPr="007C5332">
        <w:rPr>
          <w:rFonts w:eastAsiaTheme="minorHAnsi"/>
          <w:sz w:val="28"/>
          <w:szCs w:val="28"/>
          <w:lang w:eastAsia="en-US"/>
        </w:rPr>
        <w:t>Липсиц</w:t>
      </w:r>
      <w:proofErr w:type="spellEnd"/>
      <w:r w:rsidRPr="007C5332">
        <w:rPr>
          <w:rFonts w:eastAsiaTheme="minorHAnsi"/>
          <w:sz w:val="28"/>
          <w:szCs w:val="28"/>
          <w:lang w:eastAsia="en-US"/>
        </w:rPr>
        <w:t>. — М.: ВИТА-ПРЕСС, 2014. — 32 c</w:t>
      </w:r>
      <w:r w:rsidRPr="007C5332">
        <w:rPr>
          <w:rFonts w:eastAsiaTheme="minorHAnsi"/>
          <w:lang w:eastAsia="en-US"/>
        </w:rPr>
        <w:t xml:space="preserve"> </w:t>
      </w:r>
    </w:p>
    <w:p w:rsidR="00C20A03" w:rsidRPr="007C5332" w:rsidRDefault="00C20A03" w:rsidP="00C20A03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eastAsiaTheme="minorHAnsi"/>
          <w:lang w:eastAsia="en-US"/>
        </w:rPr>
      </w:pPr>
      <w:r w:rsidRPr="007C5332">
        <w:rPr>
          <w:rFonts w:eastAsiaTheme="minorHAnsi"/>
          <w:sz w:val="28"/>
          <w:szCs w:val="28"/>
          <w:lang w:eastAsia="en-US"/>
        </w:rPr>
        <w:t xml:space="preserve">Финансовая грамотность: методические рекомендации для учителя. 8–9 классы обще </w:t>
      </w:r>
      <w:proofErr w:type="spellStart"/>
      <w:r w:rsidRPr="007C5332">
        <w:rPr>
          <w:rFonts w:eastAsiaTheme="minorHAnsi"/>
          <w:sz w:val="28"/>
          <w:szCs w:val="28"/>
          <w:lang w:eastAsia="en-US"/>
        </w:rPr>
        <w:t>образоват</w:t>
      </w:r>
      <w:proofErr w:type="spellEnd"/>
      <w:r w:rsidRPr="007C5332">
        <w:rPr>
          <w:rFonts w:eastAsiaTheme="minorHAnsi"/>
          <w:sz w:val="28"/>
          <w:szCs w:val="28"/>
          <w:lang w:eastAsia="en-US"/>
        </w:rPr>
        <w:t xml:space="preserve">. орг. / О. И. Рязанова, И. В. </w:t>
      </w:r>
      <w:proofErr w:type="spellStart"/>
      <w:r w:rsidRPr="007C5332">
        <w:rPr>
          <w:rFonts w:eastAsiaTheme="minorHAnsi"/>
          <w:sz w:val="28"/>
          <w:szCs w:val="28"/>
          <w:lang w:eastAsia="en-US"/>
        </w:rPr>
        <w:t>Липсиц</w:t>
      </w:r>
      <w:proofErr w:type="spellEnd"/>
      <w:r w:rsidRPr="007C5332">
        <w:rPr>
          <w:rFonts w:eastAsiaTheme="minorHAnsi"/>
          <w:sz w:val="28"/>
          <w:szCs w:val="28"/>
          <w:lang w:eastAsia="en-US"/>
        </w:rPr>
        <w:t xml:space="preserve">, Е. Б. </w:t>
      </w:r>
      <w:proofErr w:type="spellStart"/>
      <w:r w:rsidRPr="007C5332">
        <w:rPr>
          <w:rFonts w:eastAsiaTheme="minorHAnsi"/>
          <w:sz w:val="28"/>
          <w:szCs w:val="28"/>
          <w:lang w:eastAsia="en-US"/>
        </w:rPr>
        <w:t>Лавренова</w:t>
      </w:r>
      <w:proofErr w:type="spellEnd"/>
      <w:r w:rsidRPr="007C5332">
        <w:rPr>
          <w:rFonts w:eastAsiaTheme="minorHAnsi"/>
          <w:sz w:val="28"/>
          <w:szCs w:val="28"/>
          <w:lang w:eastAsia="en-US"/>
        </w:rPr>
        <w:t xml:space="preserve">. — М.: ВИТА-ПРЕСС, 2014. — 144 c. </w:t>
      </w:r>
    </w:p>
    <w:p w:rsidR="00C20A03" w:rsidRPr="007C5332" w:rsidRDefault="00C20A03" w:rsidP="00C20A03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eastAsiaTheme="minorHAnsi"/>
          <w:lang w:eastAsia="en-US"/>
        </w:rPr>
      </w:pPr>
      <w:r w:rsidRPr="007C5332">
        <w:rPr>
          <w:rFonts w:eastAsiaTheme="minorHAnsi"/>
          <w:sz w:val="28"/>
          <w:szCs w:val="28"/>
          <w:lang w:eastAsia="en-US"/>
        </w:rPr>
        <w:t xml:space="preserve">Финансовая грамотность: материалы для родителей. 8–9 классы </w:t>
      </w:r>
      <w:proofErr w:type="spellStart"/>
      <w:r w:rsidRPr="007C5332">
        <w:rPr>
          <w:rFonts w:eastAsiaTheme="minorHAnsi"/>
          <w:sz w:val="28"/>
          <w:szCs w:val="28"/>
          <w:lang w:eastAsia="en-US"/>
        </w:rPr>
        <w:t>общеобразоват</w:t>
      </w:r>
      <w:proofErr w:type="spellEnd"/>
      <w:r w:rsidRPr="007C5332">
        <w:rPr>
          <w:rFonts w:eastAsiaTheme="minorHAnsi"/>
          <w:sz w:val="28"/>
          <w:szCs w:val="28"/>
          <w:lang w:eastAsia="en-US"/>
        </w:rPr>
        <w:t xml:space="preserve">. орг. / О. И. Рязанова, И. В. </w:t>
      </w:r>
      <w:proofErr w:type="spellStart"/>
      <w:r w:rsidRPr="007C5332">
        <w:rPr>
          <w:rFonts w:eastAsiaTheme="minorHAnsi"/>
          <w:sz w:val="28"/>
          <w:szCs w:val="28"/>
          <w:lang w:eastAsia="en-US"/>
        </w:rPr>
        <w:t>Липсиц</w:t>
      </w:r>
      <w:proofErr w:type="spellEnd"/>
      <w:r w:rsidRPr="007C5332">
        <w:rPr>
          <w:rFonts w:eastAsiaTheme="minorHAnsi"/>
          <w:sz w:val="28"/>
          <w:szCs w:val="28"/>
          <w:lang w:eastAsia="en-US"/>
        </w:rPr>
        <w:t xml:space="preserve">, Е. Б. </w:t>
      </w:r>
      <w:proofErr w:type="spellStart"/>
      <w:r w:rsidRPr="007C5332">
        <w:rPr>
          <w:rFonts w:eastAsiaTheme="minorHAnsi"/>
          <w:sz w:val="28"/>
          <w:szCs w:val="28"/>
          <w:lang w:eastAsia="en-US"/>
        </w:rPr>
        <w:t>Лавренова</w:t>
      </w:r>
      <w:proofErr w:type="spellEnd"/>
      <w:r w:rsidRPr="007C5332">
        <w:rPr>
          <w:rFonts w:eastAsiaTheme="minorHAnsi"/>
          <w:sz w:val="28"/>
          <w:szCs w:val="28"/>
          <w:lang w:eastAsia="en-US"/>
        </w:rPr>
        <w:t xml:space="preserve">. — М.: ВИТА-ПРЕСС, 2014. — 64 c. </w:t>
      </w:r>
    </w:p>
    <w:p w:rsidR="00C20A03" w:rsidRPr="007C5332" w:rsidRDefault="00C20A03" w:rsidP="00C20A03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eastAsiaTheme="minorHAnsi"/>
          <w:lang w:eastAsia="en-US"/>
        </w:rPr>
      </w:pPr>
      <w:r w:rsidRPr="007C5332">
        <w:rPr>
          <w:rFonts w:eastAsiaTheme="minorHAnsi"/>
          <w:sz w:val="28"/>
          <w:szCs w:val="28"/>
          <w:lang w:eastAsia="en-US"/>
        </w:rPr>
        <w:t xml:space="preserve">Финансовая грамотность: контрольные измерительные материалы. 8–9 классы </w:t>
      </w:r>
      <w:proofErr w:type="spellStart"/>
      <w:r w:rsidRPr="007C5332">
        <w:rPr>
          <w:rFonts w:eastAsiaTheme="minorHAnsi"/>
          <w:sz w:val="28"/>
          <w:szCs w:val="28"/>
          <w:lang w:eastAsia="en-US"/>
        </w:rPr>
        <w:t>общеобразоват</w:t>
      </w:r>
      <w:proofErr w:type="spellEnd"/>
      <w:r w:rsidRPr="007C5332">
        <w:rPr>
          <w:rFonts w:eastAsiaTheme="minorHAnsi"/>
          <w:sz w:val="28"/>
          <w:szCs w:val="28"/>
          <w:lang w:eastAsia="en-US"/>
        </w:rPr>
        <w:t xml:space="preserve">. орг. / Е. Б. </w:t>
      </w:r>
      <w:proofErr w:type="spellStart"/>
      <w:r w:rsidRPr="007C5332">
        <w:rPr>
          <w:rFonts w:eastAsiaTheme="minorHAnsi"/>
          <w:sz w:val="28"/>
          <w:szCs w:val="28"/>
          <w:lang w:eastAsia="en-US"/>
        </w:rPr>
        <w:t>Лавренова</w:t>
      </w:r>
      <w:proofErr w:type="spellEnd"/>
      <w:r w:rsidRPr="007C5332">
        <w:rPr>
          <w:rFonts w:eastAsiaTheme="minorHAnsi"/>
          <w:sz w:val="28"/>
          <w:szCs w:val="28"/>
          <w:lang w:eastAsia="en-US"/>
        </w:rPr>
        <w:t xml:space="preserve">, И. В. </w:t>
      </w:r>
      <w:proofErr w:type="spellStart"/>
      <w:r w:rsidRPr="007C5332">
        <w:rPr>
          <w:rFonts w:eastAsiaTheme="minorHAnsi"/>
          <w:sz w:val="28"/>
          <w:szCs w:val="28"/>
          <w:lang w:eastAsia="en-US"/>
        </w:rPr>
        <w:t>Липсиц</w:t>
      </w:r>
      <w:proofErr w:type="spellEnd"/>
      <w:r w:rsidRPr="007C5332">
        <w:rPr>
          <w:rFonts w:eastAsiaTheme="minorHAnsi"/>
          <w:sz w:val="28"/>
          <w:szCs w:val="28"/>
          <w:lang w:eastAsia="en-US"/>
        </w:rPr>
        <w:t>, О. И. Рязанова. — М.: ВИТА-ПРЕСС, 2014. — 48 c.</w:t>
      </w:r>
    </w:p>
    <w:p w:rsidR="00C20A03" w:rsidRPr="00211464" w:rsidRDefault="00C20A03" w:rsidP="00C20A03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gramStart"/>
      <w:r w:rsidRPr="00211464">
        <w:rPr>
          <w:rStyle w:val="c21"/>
          <w:b/>
          <w:bCs/>
          <w:color w:val="000000"/>
          <w:sz w:val="28"/>
          <w:szCs w:val="28"/>
        </w:rPr>
        <w:t>Интернет-источники</w:t>
      </w:r>
      <w:proofErr w:type="gramEnd"/>
      <w:r w:rsidRPr="00211464">
        <w:rPr>
          <w:rStyle w:val="c21"/>
          <w:b/>
          <w:bCs/>
          <w:color w:val="000000"/>
          <w:sz w:val="28"/>
          <w:szCs w:val="28"/>
        </w:rPr>
        <w:t>:</w:t>
      </w:r>
    </w:p>
    <w:p w:rsidR="00C20A03" w:rsidRPr="00386AC0" w:rsidRDefault="00C20A03" w:rsidP="00C20A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464">
        <w:rPr>
          <w:rFonts w:ascii="Times New Roman" w:hAnsi="Times New Roman" w:cs="Times New Roman"/>
          <w:sz w:val="28"/>
          <w:szCs w:val="28"/>
        </w:rPr>
        <w:t>Федеральный обра</w:t>
      </w:r>
      <w:r w:rsidRPr="00386AC0">
        <w:rPr>
          <w:rFonts w:ascii="Times New Roman" w:hAnsi="Times New Roman" w:cs="Times New Roman"/>
          <w:color w:val="000000" w:themeColor="text1"/>
          <w:sz w:val="28"/>
          <w:szCs w:val="28"/>
        </w:rPr>
        <w:t>зовательный портал «Экономика. Социология.</w:t>
      </w:r>
    </w:p>
    <w:p w:rsidR="00C20A03" w:rsidRPr="00386AC0" w:rsidRDefault="00C20A03" w:rsidP="00C20A03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386AC0">
        <w:rPr>
          <w:color w:val="000000" w:themeColor="text1"/>
          <w:sz w:val="28"/>
          <w:szCs w:val="28"/>
        </w:rPr>
        <w:t xml:space="preserve">Менеджмент» </w:t>
      </w:r>
      <w:r w:rsidRPr="00386AC0">
        <w:rPr>
          <w:i/>
          <w:iCs/>
          <w:color w:val="000000" w:themeColor="text1"/>
          <w:sz w:val="28"/>
          <w:szCs w:val="28"/>
        </w:rPr>
        <w:t xml:space="preserve">— </w:t>
      </w:r>
      <w:hyperlink r:id="rId6" w:history="1">
        <w:r w:rsidRPr="00386AC0">
          <w:rPr>
            <w:rStyle w:val="a5"/>
            <w:color w:val="000000" w:themeColor="text1"/>
            <w:sz w:val="28"/>
            <w:szCs w:val="28"/>
          </w:rPr>
          <w:t>http://ecsocman.hse.ru/comp/16000682/index.html</w:t>
        </w:r>
      </w:hyperlink>
    </w:p>
    <w:p w:rsidR="00C20A03" w:rsidRPr="00386AC0" w:rsidRDefault="00C20A03" w:rsidP="00C20A03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386AC0">
        <w:rPr>
          <w:color w:val="000000" w:themeColor="text1"/>
          <w:sz w:val="28"/>
          <w:szCs w:val="28"/>
        </w:rPr>
        <w:t xml:space="preserve">Сайт «Основы экономики» </w:t>
      </w:r>
      <w:r w:rsidRPr="00386AC0">
        <w:rPr>
          <w:i/>
          <w:iCs/>
          <w:color w:val="000000" w:themeColor="text1"/>
          <w:sz w:val="28"/>
          <w:szCs w:val="28"/>
        </w:rPr>
        <w:t xml:space="preserve">— </w:t>
      </w:r>
      <w:hyperlink r:id="rId7" w:history="1">
        <w:r w:rsidRPr="00386AC0">
          <w:rPr>
            <w:rStyle w:val="a5"/>
            <w:color w:val="000000" w:themeColor="text1"/>
            <w:sz w:val="28"/>
            <w:szCs w:val="28"/>
          </w:rPr>
          <w:t>http://basic.economicus.ru</w:t>
        </w:r>
      </w:hyperlink>
    </w:p>
    <w:p w:rsidR="00C20A03" w:rsidRPr="00386AC0" w:rsidRDefault="00C20A03" w:rsidP="00C20A03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Style w:val="a5"/>
          <w:color w:val="000000" w:themeColor="text1"/>
          <w:sz w:val="28"/>
          <w:szCs w:val="28"/>
        </w:rPr>
      </w:pPr>
      <w:r w:rsidRPr="00386AC0">
        <w:rPr>
          <w:color w:val="000000" w:themeColor="text1"/>
          <w:sz w:val="28"/>
          <w:szCs w:val="28"/>
        </w:rPr>
        <w:t>Сайт «</w:t>
      </w:r>
      <w:proofErr w:type="spellStart"/>
      <w:r w:rsidRPr="00386AC0">
        <w:rPr>
          <w:color w:val="000000" w:themeColor="text1"/>
          <w:sz w:val="28"/>
          <w:szCs w:val="28"/>
        </w:rPr>
        <w:t>РАНХиГС</w:t>
      </w:r>
      <w:proofErr w:type="spellEnd"/>
      <w:r w:rsidRPr="00386AC0">
        <w:rPr>
          <w:color w:val="000000" w:themeColor="text1"/>
          <w:sz w:val="28"/>
          <w:szCs w:val="28"/>
        </w:rPr>
        <w:t xml:space="preserve">» Банк методических разработок </w:t>
      </w:r>
      <w:hyperlink r:id="rId8" w:history="1">
        <w:r w:rsidRPr="00386AC0">
          <w:rPr>
            <w:rStyle w:val="a5"/>
            <w:color w:val="000000" w:themeColor="text1"/>
            <w:sz w:val="28"/>
            <w:szCs w:val="28"/>
          </w:rPr>
          <w:t>http://niu.ranepa.ru/dopolnitelnoe-obrazovanie/finansovaya-gramotnost/bank-metodicheskikh-razrabotok/</w:t>
        </w:r>
      </w:hyperlink>
    </w:p>
    <w:p w:rsidR="00C20A03" w:rsidRPr="00386AC0" w:rsidRDefault="00C20A03" w:rsidP="00C20A03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386AC0">
        <w:rPr>
          <w:color w:val="000000" w:themeColor="text1"/>
          <w:sz w:val="28"/>
          <w:szCs w:val="28"/>
        </w:rPr>
        <w:t xml:space="preserve">Сайт </w:t>
      </w:r>
      <w:proofErr w:type="spellStart"/>
      <w:r w:rsidRPr="00386AC0">
        <w:rPr>
          <w:color w:val="000000" w:themeColor="text1"/>
          <w:sz w:val="28"/>
          <w:szCs w:val="28"/>
        </w:rPr>
        <w:t>МинФин</w:t>
      </w:r>
      <w:proofErr w:type="spellEnd"/>
      <w:r w:rsidRPr="00386AC0">
        <w:rPr>
          <w:color w:val="000000" w:themeColor="text1"/>
          <w:sz w:val="28"/>
          <w:szCs w:val="28"/>
        </w:rPr>
        <w:t xml:space="preserve"> России </w:t>
      </w:r>
      <w:hyperlink r:id="rId9" w:history="1">
        <w:r w:rsidRPr="00386AC0">
          <w:rPr>
            <w:rStyle w:val="a5"/>
            <w:color w:val="000000" w:themeColor="text1"/>
            <w:sz w:val="28"/>
            <w:szCs w:val="28"/>
          </w:rPr>
          <w:t>https://www.minfin.ru/ru/</w:t>
        </w:r>
      </w:hyperlink>
    </w:p>
    <w:p w:rsidR="00C20A03" w:rsidRPr="00386AC0" w:rsidRDefault="00C20A03" w:rsidP="00C20A03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ind w:left="0" w:right="34"/>
        <w:jc w:val="both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hyperlink r:id="rId10" w:tgtFrame="_blank" w:history="1">
        <w:proofErr w:type="spellStart"/>
        <w:r w:rsidRPr="00386AC0">
          <w:rPr>
            <w:rFonts w:eastAsiaTheme="minorHAnsi"/>
            <w:b w:val="0"/>
            <w:bCs w:val="0"/>
            <w:color w:val="000000" w:themeColor="text1"/>
            <w:kern w:val="0"/>
            <w:sz w:val="28"/>
            <w:szCs w:val="28"/>
            <w:lang w:eastAsia="en-US"/>
          </w:rPr>
          <w:t>вашифинансы</w:t>
        </w:r>
        <w:proofErr w:type="gramStart"/>
        <w:r w:rsidRPr="00386AC0">
          <w:rPr>
            <w:rFonts w:eastAsiaTheme="minorHAnsi"/>
            <w:b w:val="0"/>
            <w:bCs w:val="0"/>
            <w:color w:val="000000" w:themeColor="text1"/>
            <w:kern w:val="0"/>
            <w:sz w:val="28"/>
            <w:szCs w:val="28"/>
            <w:lang w:eastAsia="en-US"/>
          </w:rPr>
          <w:t>.р</w:t>
        </w:r>
        <w:proofErr w:type="gramEnd"/>
        <w:r w:rsidRPr="00386AC0">
          <w:rPr>
            <w:rFonts w:eastAsiaTheme="minorHAnsi"/>
            <w:b w:val="0"/>
            <w:bCs w:val="0"/>
            <w:color w:val="000000" w:themeColor="text1"/>
            <w:kern w:val="0"/>
            <w:sz w:val="28"/>
            <w:szCs w:val="28"/>
            <w:lang w:eastAsia="en-US"/>
          </w:rPr>
          <w:t>ф</w:t>
        </w:r>
        <w:proofErr w:type="spellEnd"/>
      </w:hyperlink>
      <w:r w:rsidRPr="00386AC0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;</w:t>
      </w:r>
    </w:p>
    <w:p w:rsidR="00C20A03" w:rsidRPr="00386AC0" w:rsidRDefault="00C20A03" w:rsidP="00C20A03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ind w:left="0" w:right="34"/>
        <w:jc w:val="both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hyperlink r:id="rId11" w:tgtFrame="_blank" w:history="1">
        <w:r w:rsidRPr="00386AC0">
          <w:rPr>
            <w:rFonts w:eastAsiaTheme="minorHAnsi"/>
            <w:b w:val="0"/>
            <w:bCs w:val="0"/>
            <w:color w:val="000000" w:themeColor="text1"/>
            <w:kern w:val="0"/>
            <w:sz w:val="28"/>
            <w:szCs w:val="28"/>
            <w:lang w:eastAsia="en-US"/>
          </w:rPr>
          <w:t>fmc.hse.ru</w:t>
        </w:r>
      </w:hyperlink>
      <w:r w:rsidRPr="00386AC0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;</w:t>
      </w:r>
    </w:p>
    <w:p w:rsidR="00C20A03" w:rsidRPr="00386AC0" w:rsidRDefault="00C20A03" w:rsidP="00C20A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hyperlink r:id="rId12" w:tgtFrame="_blank" w:history="1">
        <w:proofErr w:type="spellStart"/>
        <w:r w:rsidRPr="00386A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хочумогузнаю</w:t>
        </w:r>
        <w:proofErr w:type="gramStart"/>
        <w:r w:rsidRPr="00386AC0">
          <w:rPr>
            <w:rFonts w:ascii="Times New Roman" w:hAnsi="Times New Roman" w:cs="Times New Roman"/>
            <w:color w:val="000000" w:themeColor="text1"/>
            <w:sz w:val="28"/>
            <w:szCs w:val="28"/>
          </w:rPr>
          <w:t>.р</w:t>
        </w:r>
        <w:proofErr w:type="gramEnd"/>
        <w:r w:rsidRPr="00386A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ф</w:t>
        </w:r>
        <w:proofErr w:type="spellEnd"/>
      </w:hyperlink>
    </w:p>
    <w:p w:rsidR="00C20A03" w:rsidRPr="00386AC0" w:rsidRDefault="00C20A03" w:rsidP="00C20A0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«Методическая копилка учителя, воспитателя, родителя» </w:t>
      </w:r>
      <w:r w:rsidRPr="00386AC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—</w:t>
      </w:r>
      <w:hyperlink r:id="rId13" w:history="1">
        <w:r w:rsidRPr="00386AC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http://zanimatika.narod.ru/</w:t>
        </w:r>
      </w:hyperlink>
    </w:p>
    <w:p w:rsidR="009F541D" w:rsidRPr="00C20A03" w:rsidRDefault="00C20A03" w:rsidP="00C20A0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6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по основам финансовой </w:t>
      </w:r>
      <w:r w:rsidRPr="00211464">
        <w:rPr>
          <w:rFonts w:ascii="Times New Roman" w:hAnsi="Times New Roman" w:cs="Times New Roman"/>
          <w:sz w:val="28"/>
          <w:szCs w:val="28"/>
        </w:rPr>
        <w:t>грамотности «</w:t>
      </w:r>
      <w:proofErr w:type="spellStart"/>
      <w:r w:rsidRPr="00211464">
        <w:rPr>
          <w:rFonts w:ascii="Times New Roman" w:hAnsi="Times New Roman" w:cs="Times New Roman"/>
          <w:sz w:val="28"/>
          <w:szCs w:val="28"/>
        </w:rPr>
        <w:t>Достаток</w:t>
      </w:r>
      <w:proofErr w:type="gramStart"/>
      <w:r w:rsidRPr="002114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146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11464">
        <w:rPr>
          <w:rFonts w:ascii="Times New Roman" w:hAnsi="Times New Roman" w:cs="Times New Roman"/>
          <w:sz w:val="28"/>
          <w:szCs w:val="28"/>
        </w:rPr>
        <w:t xml:space="preserve">» </w:t>
      </w:r>
      <w:r w:rsidRPr="00211464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211464">
        <w:rPr>
          <w:rFonts w:ascii="Times New Roman" w:hAnsi="Times New Roman" w:cs="Times New Roman"/>
          <w:sz w:val="28"/>
          <w:szCs w:val="28"/>
        </w:rPr>
        <w:t>http://www.dostatok.ru</w:t>
      </w:r>
      <w:bookmarkStart w:id="0" w:name="_GoBack"/>
      <w:bookmarkEnd w:id="0"/>
    </w:p>
    <w:sectPr w:rsidR="009F541D" w:rsidRPr="00C2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2D9"/>
    <w:multiLevelType w:val="hybridMultilevel"/>
    <w:tmpl w:val="DCFC6CBC"/>
    <w:lvl w:ilvl="0" w:tplc="D91ED5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76CB5"/>
    <w:multiLevelType w:val="hybridMultilevel"/>
    <w:tmpl w:val="14A08A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3A6C46"/>
    <w:multiLevelType w:val="hybridMultilevel"/>
    <w:tmpl w:val="0634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9B"/>
    <w:rsid w:val="009F541D"/>
    <w:rsid w:val="00B0239B"/>
    <w:rsid w:val="00C2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03"/>
  </w:style>
  <w:style w:type="paragraph" w:styleId="1">
    <w:name w:val="heading 1"/>
    <w:basedOn w:val="a"/>
    <w:link w:val="10"/>
    <w:uiPriority w:val="9"/>
    <w:qFormat/>
    <w:rsid w:val="00C20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20A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20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A03"/>
    <w:pPr>
      <w:ind w:left="720"/>
      <w:contextualSpacing/>
    </w:pPr>
  </w:style>
  <w:style w:type="character" w:customStyle="1" w:styleId="s1">
    <w:name w:val="s1"/>
    <w:basedOn w:val="a0"/>
    <w:rsid w:val="00C20A03"/>
  </w:style>
  <w:style w:type="paragraph" w:customStyle="1" w:styleId="c10">
    <w:name w:val="c10"/>
    <w:basedOn w:val="a"/>
    <w:rsid w:val="00C2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20A03"/>
  </w:style>
  <w:style w:type="character" w:styleId="a5">
    <w:name w:val="Hyperlink"/>
    <w:basedOn w:val="a0"/>
    <w:uiPriority w:val="99"/>
    <w:unhideWhenUsed/>
    <w:rsid w:val="00C20A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03"/>
  </w:style>
  <w:style w:type="paragraph" w:styleId="1">
    <w:name w:val="heading 1"/>
    <w:basedOn w:val="a"/>
    <w:link w:val="10"/>
    <w:uiPriority w:val="9"/>
    <w:qFormat/>
    <w:rsid w:val="00C20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20A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20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A03"/>
    <w:pPr>
      <w:ind w:left="720"/>
      <w:contextualSpacing/>
    </w:pPr>
  </w:style>
  <w:style w:type="character" w:customStyle="1" w:styleId="s1">
    <w:name w:val="s1"/>
    <w:basedOn w:val="a0"/>
    <w:rsid w:val="00C20A03"/>
  </w:style>
  <w:style w:type="paragraph" w:customStyle="1" w:styleId="c10">
    <w:name w:val="c10"/>
    <w:basedOn w:val="a"/>
    <w:rsid w:val="00C2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20A03"/>
  </w:style>
  <w:style w:type="character" w:styleId="a5">
    <w:name w:val="Hyperlink"/>
    <w:basedOn w:val="a0"/>
    <w:uiPriority w:val="99"/>
    <w:unhideWhenUsed/>
    <w:rsid w:val="00C20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u.ranepa.ru/dopolnitelnoe-obrazovanie/finansovaya-gramotnost/bank-metodicheskikh-razrabotok/" TargetMode="External"/><Relationship Id="rId13" Type="http://schemas.openxmlformats.org/officeDocument/2006/relationships/hyperlink" Target="http://zanimatika.naro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ic.economicus.ru" TargetMode="External"/><Relationship Id="rId12" Type="http://schemas.openxmlformats.org/officeDocument/2006/relationships/hyperlink" Target="http://xn--80afmshcb2bdox6g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socman.hse.ru/comp/16000682/index.html" TargetMode="External"/><Relationship Id="rId11" Type="http://schemas.openxmlformats.org/officeDocument/2006/relationships/hyperlink" Target="https://fmc.hs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80aaeza4ab6aw2b2b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fin.ru/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3792</Words>
  <Characters>21621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2</cp:revision>
  <dcterms:created xsi:type="dcterms:W3CDTF">2018-12-01T09:28:00Z</dcterms:created>
  <dcterms:modified xsi:type="dcterms:W3CDTF">2018-12-01T09:30:00Z</dcterms:modified>
</cp:coreProperties>
</file>