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14"/>
      </w:tblGrid>
      <w:tr w:rsidR="00C65498" w:rsidRPr="00454127" w:rsidTr="00452268">
        <w:trPr>
          <w:trHeight w:val="240"/>
        </w:trPr>
        <w:tc>
          <w:tcPr>
            <w:tcW w:w="14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98" w:rsidRPr="00320938" w:rsidRDefault="00C65498" w:rsidP="004522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9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Обеспечение образовательной деятельности оснащенными зданиями, строениями, </w:t>
            </w:r>
          </w:p>
          <w:p w:rsidR="00C65498" w:rsidRPr="00320938" w:rsidRDefault="00C65498" w:rsidP="004522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938">
              <w:rPr>
                <w:rFonts w:ascii="Times New Roman" w:hAnsi="Times New Roman" w:cs="Times New Roman"/>
                <w:b/>
                <w:sz w:val="32"/>
                <w:szCs w:val="32"/>
              </w:rPr>
              <w:t>сооружениями, помещениями и территориями</w:t>
            </w:r>
          </w:p>
          <w:p w:rsidR="00C65498" w:rsidRPr="00320938" w:rsidRDefault="00C65498" w:rsidP="00452268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65498" w:rsidRPr="00C9339A" w:rsidRDefault="00C65498" w:rsidP="00452268"/>
        </w:tc>
      </w:tr>
      <w:tr w:rsidR="00C65498" w:rsidRPr="00320938" w:rsidTr="00452268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C65498" w:rsidRPr="00320938" w:rsidRDefault="00C65498" w:rsidP="004522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4" w:type="dxa"/>
            <w:tcBorders>
              <w:top w:val="single" w:sz="4" w:space="0" w:color="auto"/>
            </w:tcBorders>
          </w:tcPr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>Здание: типовое, двухэтажное, кирпичное</w:t>
            </w:r>
          </w:p>
          <w:p w:rsidR="00C65498" w:rsidRPr="00320938" w:rsidRDefault="00C65498" w:rsidP="00452268">
            <w:pPr>
              <w:rPr>
                <w:b/>
                <w:sz w:val="28"/>
                <w:szCs w:val="28"/>
                <w:u w:val="single"/>
              </w:rPr>
            </w:pPr>
            <w:r w:rsidRPr="00320938">
              <w:rPr>
                <w:b/>
                <w:sz w:val="28"/>
                <w:szCs w:val="28"/>
                <w:u w:val="single"/>
              </w:rPr>
              <w:t>Учебные: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>Кабинет начальных классов (4):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1 класс </w:t>
            </w:r>
            <w:r>
              <w:rPr>
                <w:sz w:val="28"/>
                <w:szCs w:val="28"/>
              </w:rPr>
              <w:t>–</w:t>
            </w:r>
            <w:r w:rsidRPr="0032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48,6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sz w:val="28"/>
                <w:szCs w:val="28"/>
              </w:rPr>
              <w:t xml:space="preserve">,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2 класс </w:t>
            </w:r>
            <w:r>
              <w:rPr>
                <w:sz w:val="28"/>
                <w:szCs w:val="28"/>
              </w:rPr>
              <w:t>–</w:t>
            </w:r>
            <w:r w:rsidRPr="0032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48,9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sz w:val="28"/>
                <w:szCs w:val="28"/>
              </w:rPr>
              <w:t xml:space="preserve">,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3 класс </w:t>
            </w:r>
            <w:r>
              <w:rPr>
                <w:sz w:val="28"/>
                <w:szCs w:val="28"/>
              </w:rPr>
              <w:t>–</w:t>
            </w:r>
            <w:r w:rsidRPr="0032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29,5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sz w:val="28"/>
                <w:szCs w:val="28"/>
              </w:rPr>
              <w:t xml:space="preserve">,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4 класс - </w:t>
            </w:r>
            <w:r>
              <w:rPr>
                <w:sz w:val="28"/>
                <w:szCs w:val="28"/>
              </w:rPr>
              <w:t>49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C65498" w:rsidRPr="00C6549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русского языка и литературы </w:t>
            </w:r>
            <w:r w:rsidRPr="00320938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49,1</w:t>
            </w:r>
            <w:r w:rsidRPr="00320938">
              <w:rPr>
                <w:sz w:val="28"/>
                <w:szCs w:val="28"/>
              </w:rPr>
              <w:t>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Кабинет физики (1) – </w:t>
            </w:r>
            <w:r>
              <w:rPr>
                <w:sz w:val="28"/>
                <w:szCs w:val="28"/>
              </w:rPr>
              <w:t>47,8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Кабинет информатики (1)- </w:t>
            </w:r>
            <w:r>
              <w:rPr>
                <w:sz w:val="28"/>
                <w:szCs w:val="28"/>
              </w:rPr>
              <w:t>28,9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>Кабинет химии и биологии (1) -</w:t>
            </w:r>
            <w:r>
              <w:rPr>
                <w:sz w:val="28"/>
                <w:szCs w:val="28"/>
              </w:rPr>
              <w:t>51,1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sz w:val="28"/>
                <w:szCs w:val="28"/>
              </w:rPr>
              <w:t xml:space="preserve">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Кабинет математики (1) – </w:t>
            </w:r>
            <w:r>
              <w:rPr>
                <w:sz w:val="28"/>
                <w:szCs w:val="28"/>
              </w:rPr>
              <w:t>49,2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>Кабинет ОБЖ (1) –</w:t>
            </w:r>
            <w:r>
              <w:rPr>
                <w:sz w:val="28"/>
                <w:szCs w:val="28"/>
              </w:rPr>
              <w:t>47,6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Кабинет истории (1) – </w:t>
            </w:r>
            <w:r>
              <w:rPr>
                <w:sz w:val="28"/>
                <w:szCs w:val="28"/>
              </w:rPr>
              <w:t>52,5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C65498" w:rsidRDefault="00C65498" w:rsidP="00452268">
            <w:pPr>
              <w:rPr>
                <w:sz w:val="28"/>
                <w:szCs w:val="28"/>
                <w:vertAlign w:val="superscript"/>
              </w:rPr>
            </w:pPr>
            <w:r w:rsidRPr="00320938">
              <w:rPr>
                <w:sz w:val="28"/>
                <w:szCs w:val="28"/>
              </w:rPr>
              <w:t xml:space="preserve">Кабинет иностранного языка (1) – </w:t>
            </w:r>
            <w:r>
              <w:rPr>
                <w:sz w:val="28"/>
                <w:szCs w:val="28"/>
              </w:rPr>
              <w:t>50,9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Мастерская технического труда (1)– </w:t>
            </w:r>
            <w:r>
              <w:rPr>
                <w:sz w:val="28"/>
                <w:szCs w:val="28"/>
              </w:rPr>
              <w:t>48,7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Мастерская обслуживающего труда (1) – </w:t>
            </w:r>
            <w:r>
              <w:rPr>
                <w:sz w:val="28"/>
                <w:szCs w:val="28"/>
              </w:rPr>
              <w:t>33,8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(1)–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  <w:u w:val="single"/>
              </w:rPr>
              <w:t>Учебно-вспомогательные</w:t>
            </w:r>
            <w:r w:rsidRPr="00320938">
              <w:rPr>
                <w:sz w:val="28"/>
                <w:szCs w:val="28"/>
              </w:rPr>
              <w:t>:</w:t>
            </w:r>
          </w:p>
          <w:p w:rsidR="00C65498" w:rsidRPr="00320938" w:rsidRDefault="00C65498" w:rsidP="004522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(1)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Лаборатория химии (1)– </w:t>
            </w:r>
            <w:r>
              <w:rPr>
                <w:sz w:val="28"/>
                <w:szCs w:val="28"/>
              </w:rPr>
              <w:t>13,6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физики (1) – 17,2</w:t>
            </w:r>
            <w:r w:rsidRPr="00320938">
              <w:rPr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психолога, социального педагога (1)–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C65498" w:rsidRPr="00320938" w:rsidTr="00452268">
        <w:trPr>
          <w:trHeight w:val="240"/>
        </w:trPr>
        <w:tc>
          <w:tcPr>
            <w:tcW w:w="540" w:type="dxa"/>
          </w:tcPr>
          <w:p w:rsidR="00C65498" w:rsidRPr="00320938" w:rsidRDefault="00C65498" w:rsidP="004522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4" w:type="dxa"/>
          </w:tcPr>
          <w:p w:rsidR="00C65498" w:rsidRPr="00320938" w:rsidRDefault="00C65498" w:rsidP="004522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0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Административные:</w:t>
            </w:r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директора (1)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ВР + старший вожатый  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(1)–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(1)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0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Подсобные: </w:t>
            </w:r>
          </w:p>
          <w:p w:rsidR="00C65498" w:rsidRPr="00320938" w:rsidRDefault="00C65498" w:rsidP="004522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Санитарные узлы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) -  общ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52,3 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</w:p>
          <w:p w:rsidR="00C65498" w:rsidRPr="00320938" w:rsidRDefault="00C65498" w:rsidP="00452268">
            <w:pPr>
              <w:pStyle w:val="ConsPlusCell"/>
              <w:widowControl/>
              <w:tabs>
                <w:tab w:val="righ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Умывальная (</w:t>
            </w:r>
            <w:r w:rsidR="00FD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) – общ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0938">
              <w:rPr>
                <w:rFonts w:ascii="Times New Roman" w:hAnsi="Times New Roman" w:cs="Times New Roman"/>
                <w:sz w:val="28"/>
                <w:szCs w:val="28"/>
              </w:rPr>
              <w:t>л. - 18,</w:t>
            </w:r>
            <w:r w:rsidR="00FD1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D15E9" w:rsidRPr="00320938" w:rsidRDefault="00C65498" w:rsidP="00FD1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Гардеробная (2) - </w:t>
            </w:r>
            <w:r w:rsidR="00FD15E9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  <w:r w:rsidR="00FD15E9"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FD15E9"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D15E9" w:rsidRPr="00320938">
              <w:rPr>
                <w:sz w:val="28"/>
                <w:szCs w:val="28"/>
              </w:rPr>
              <w:t xml:space="preserve">, </w:t>
            </w:r>
            <w:r w:rsidR="00FD15E9"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FD15E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  <w:r w:rsidR="00FD15E9" w:rsidRPr="0032093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D15E9" w:rsidRPr="0032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</w:p>
          <w:p w:rsidR="00C65498" w:rsidRPr="00320938" w:rsidRDefault="00C65498" w:rsidP="00452268">
            <w:pPr>
              <w:rPr>
                <w:sz w:val="28"/>
                <w:szCs w:val="28"/>
              </w:rPr>
            </w:pPr>
            <w:r w:rsidRPr="00320938">
              <w:rPr>
                <w:sz w:val="28"/>
                <w:szCs w:val="28"/>
              </w:rPr>
              <w:t xml:space="preserve"> </w:t>
            </w:r>
          </w:p>
        </w:tc>
      </w:tr>
    </w:tbl>
    <w:p w:rsidR="00C65498" w:rsidRPr="00320938" w:rsidRDefault="00C65498" w:rsidP="00C654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754C" w:rsidRDefault="0061754C"/>
    <w:sectPr w:rsidR="0061754C" w:rsidSect="003209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8"/>
    <w:rsid w:val="0061754C"/>
    <w:rsid w:val="00C65498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5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5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2017-10-20T11:25:00Z</dcterms:created>
  <dcterms:modified xsi:type="dcterms:W3CDTF">2017-10-20T11:39:00Z</dcterms:modified>
</cp:coreProperties>
</file>